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sz w:val="24"/>
          <w:rFonts w:ascii="Arial" w:hAnsi="Arial" w:cs="Arial"/>
        </w:rPr>
      </w:pPr>
      <w:r>
        <w:rPr>
          <w:sz w:val="20"/>
          <w:szCs w:val="20"/>
          <w:rFonts w:ascii="Arial" w:hAnsi="Arial"/>
        </w:rPr>
        <w:tab/>
        <w:tab/>
        <w:tab/>
        <w:tab/>
        <w:tab/>
        <w:tab/>
        <w:tab/>
        <w:tab/>
        <w:tab/>
        <w:tab/>
        <w:tab/>
      </w:r>
      <w:r>
        <w:rPr>
          <w:sz w:val="24"/>
          <w:bdr w:val="single" w:sz="4" w:space="0" w:color="auto"/>
          <w:rFonts w:ascii="Arial" w:hAnsi="Arial"/>
        </w:rPr>
        <w:t xml:space="preserve">Formular A</w:t>
      </w:r>
      <w:r>
        <w:rPr>
          <w:sz w:val="24"/>
          <w:bdr w:val="single" w:sz="4" w:space="0" w:color="auto"/>
          <w:rFonts w:ascii="Arial" w:hAnsi="Arial"/>
        </w:rPr>
        <w:t xml:space="preserve"> </w:t>
      </w:r>
    </w:p>
    <w:p w:rsidR="00BA1DB7" w:rsidRPr="001E3672" w:rsidRDefault="001E3672" w:rsidP="00BA1DB7">
      <w:pPr>
        <w:pStyle w:val="Corpotesto"/>
        <w:rPr>
          <w:sz w:val="16"/>
          <w:szCs w:val="16"/>
          <w:rFonts w:ascii="Arial" w:hAnsi="Arial" w:cs="Arial"/>
        </w:rPr>
      </w:pPr>
      <w:r>
        <w:rPr>
          <w:sz w:val="20"/>
          <w:szCs w:val="20"/>
          <w:rFonts w:ascii="Arial" w:hAnsi="Arial"/>
        </w:rPr>
        <w:tab/>
        <w:tab/>
        <w:tab/>
        <w:tab/>
        <w:tab/>
        <w:tab/>
        <w:tab/>
        <w:tab/>
        <w:tab/>
        <w:tab/>
        <w:tab/>
        <w:tab/>
        <w:t xml:space="preserve">            </w:t>
      </w:r>
    </w:p>
    <w:p w:rsidR="00591016" w:rsidRDefault="00591016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E41F83" w:rsidRPr="00591016" w:rsidRDefault="00591016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sz w:val="22"/>
          <w:szCs w:val="22"/>
          <w:rFonts w:ascii="Arial" w:hAnsi="Arial"/>
        </w:rPr>
      </w:pPr>
      <w:r>
        <w:rPr>
          <w:b/>
          <w:bCs/>
          <w:sz w:val="22"/>
          <w:szCs w:val="22"/>
          <w:rFonts w:ascii="Arial" w:hAnsi="Arial"/>
        </w:rPr>
        <w:t xml:space="preserve">Ernennung des Fachexperten, der die Funktion des SKA übernimmt</w:t>
      </w:r>
    </w:p>
    <w:p w:rsidR="00591016" w:rsidRPr="006F5D07" w:rsidRDefault="00591016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42E49" w:rsidRDefault="00BA1DB7" w:rsidP="00F82741">
      <w:pPr>
        <w:ind w:left="2832"/>
        <w:rPr>
          <w:b/>
          <w:sz w:val="20"/>
          <w:szCs w:val="20"/>
          <w:rFonts w:ascii="Arial" w:hAnsi="Arial" w:cs="Arial"/>
        </w:rPr>
      </w:pPr>
      <w:r>
        <w:rPr>
          <w:b/>
          <w:sz w:val="20"/>
          <w:szCs w:val="20"/>
          <w:rFonts w:ascii="Arial" w:hAnsi="Arial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b/>
          <w:sz w:val="20"/>
          <w:szCs w:val="20"/>
          <w:rFonts w:ascii="Arial" w:hAnsi="Arial" w:cs="Arial"/>
        </w:rPr>
      </w:pPr>
      <w:r>
        <w:rPr>
          <w:b/>
          <w:sz w:val="20"/>
          <w:szCs w:val="20"/>
          <w:rFonts w:ascii="Arial" w:hAnsi="Arial"/>
        </w:rPr>
        <w:t xml:space="preserve">An die Galleria di Base del Brennero</w:t>
      </w:r>
      <w:r>
        <w:rPr>
          <w:b/>
          <w:sz w:val="20"/>
          <w:szCs w:val="20"/>
          <w:rFonts w:ascii="Arial" w:hAnsi="Arial"/>
        </w:rPr>
        <w:t xml:space="preserve"> </w:t>
      </w:r>
    </w:p>
    <w:p w:rsidR="00532A7B" w:rsidRPr="004E4323" w:rsidRDefault="00A25BCF" w:rsidP="004E4323">
      <w:pPr>
        <w:ind w:left="4248" w:firstLine="708"/>
        <w:jc w:val="right"/>
        <w:rPr>
          <w:sz w:val="20"/>
          <w:szCs w:val="20"/>
          <w:rFonts w:ascii="Arial" w:hAnsi="Arial" w:cs="Arial"/>
        </w:rPr>
      </w:pPr>
      <w:r>
        <w:rPr>
          <w:b/>
          <w:sz w:val="20"/>
          <w:szCs w:val="20"/>
          <w:rFonts w:ascii="Arial" w:hAnsi="Arial"/>
        </w:rPr>
        <w:t xml:space="preserve">Brenner Basistunnel BBT SE</w:t>
      </w:r>
      <w:r>
        <w:rPr>
          <w:rFonts w:ascii="Arial" w:hAnsi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iCs/>
          <w:sz w:val="20"/>
          <w:szCs w:val="20"/>
          <w:rFonts w:ascii="Arial" w:hAnsi="Arial" w:cs="Arial"/>
        </w:rPr>
      </w:pPr>
      <w:r>
        <w:rPr>
          <w:iCs/>
          <w:sz w:val="20"/>
          <w:szCs w:val="20"/>
          <w:b/>
          <w:rFonts w:ascii="Arial" w:hAnsi="Arial"/>
        </w:rPr>
        <w:t xml:space="preserve">Gegenstand der Ausschreibung:</w:t>
      </w:r>
      <w:r>
        <w:rPr>
          <w:iCs/>
          <w:sz w:val="20"/>
          <w:szCs w:val="20"/>
          <w:b/>
          <w:rFonts w:ascii="Arial" w:hAnsi="Arial"/>
        </w:rPr>
        <w:t xml:space="preserve"> </w:t>
      </w:r>
      <w:r>
        <w:rPr>
          <w:iCs/>
          <w:sz w:val="20"/>
          <w:szCs w:val="20"/>
          <w:rFonts w:ascii="Arial" w:hAnsi="Arial"/>
        </w:rPr>
        <w:t xml:space="preserve">AP302 - Leistungen der Sicherheitskoordination in der Ausführungsphase (SKA) des Bauloses „Neue Zufahrtsstraße Riol”.</w:t>
      </w:r>
      <w:r>
        <w:rPr>
          <w:iCs/>
          <w:sz w:val="20"/>
          <w:szCs w:val="20"/>
          <w:rFonts w:ascii="Arial" w:hAnsi="Arial"/>
        </w:rPr>
        <w:t xml:space="preserve"> 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sz w:val="20"/>
          <w:szCs w:val="20"/>
          <w:rFonts w:ascii="Arial" w:hAnsi="Arial" w:cs="Arial"/>
        </w:rPr>
      </w:pPr>
      <w:r>
        <w:rPr>
          <w:sz w:val="20"/>
          <w:szCs w:val="20"/>
          <w:rFonts w:ascii="Arial" w:hAnsi="Arial"/>
        </w:rPr>
        <w:t xml:space="preserve">Der Unterfertigte ______________________________________________ geboren am ________________________ in ______________________________________________ als </w:t>
      </w:r>
      <w:r>
        <w:rPr>
          <w:sz w:val="20"/>
          <w:szCs w:val="20"/>
          <w:i/>
          <w:iCs/>
          <w:rFonts w:ascii="Arial" w:hAnsi="Arial"/>
        </w:rPr>
        <w:t xml:space="preserve">(Freiberufler, Inhaber, Gesetzlicher Vertreter, Bevollmächtigter, Sonstiges)</w:t>
      </w:r>
      <w:r>
        <w:rPr>
          <w:sz w:val="20"/>
          <w:szCs w:val="20"/>
          <w:rFonts w:ascii="Arial" w:hAnsi="Arial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>
        <w:rPr>
          <w:sz w:val="20"/>
          <w:szCs w:val="20"/>
          <w:rFonts w:ascii="Arial" w:hAnsi="Arial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Tätigkeitscode___________________________________________________________________________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b/>
          <w:sz w:val="20"/>
          <w:szCs w:val="20"/>
          <w:rFonts w:ascii="Arial" w:hAnsi="Arial" w:cs="Arial"/>
        </w:rPr>
      </w:pPr>
      <w:r>
        <w:rPr>
          <w:b/>
          <w:sz w:val="20"/>
          <w:szCs w:val="20"/>
          <w:rFonts w:ascii="Arial" w:hAnsi="Arial"/>
        </w:rPr>
        <w:t xml:space="preserve">ERKLÄRT</w:t>
      </w:r>
    </w:p>
    <w:p w:rsidR="006A3CAB" w:rsidRDefault="00B64345" w:rsidP="00855363">
      <w:pPr>
        <w:jc w:val="both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dass die Leistungen vom folgenden Fachexperten ausgeführt werden, der die Funktion des Sicherheitskoordinators in der Ausführungsphase übernimmt:</w:t>
      </w:r>
    </w:p>
    <w:p w:rsidR="00855363" w:rsidRPr="00F812FD" w:rsidRDefault="00855363" w:rsidP="0085536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i/>
                <w:iCs/>
                <w:sz w:val="20"/>
                <w:szCs w:val="20"/>
                <w:rFonts w:ascii="Arial" w:hAnsi="Arial" w:cs="Arial"/>
              </w:rPr>
            </w:pPr>
            <w:r>
              <w:rPr>
                <w:i/>
                <w:iCs/>
                <w:sz w:val="20"/>
                <w:szCs w:val="20"/>
                <w:rFonts w:ascii="Arial" w:hAnsi="Arial"/>
              </w:rPr>
              <w:t xml:space="preserve"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i/>
                <w:iCs/>
                <w:sz w:val="20"/>
                <w:szCs w:val="20"/>
                <w:rFonts w:ascii="Arial" w:hAnsi="Arial" w:cs="Arial"/>
              </w:rPr>
            </w:pPr>
            <w:r>
              <w:rPr>
                <w:i/>
                <w:iCs/>
                <w:sz w:val="20"/>
                <w:szCs w:val="20"/>
                <w:rFonts w:ascii="Arial" w:hAnsi="Arial"/>
              </w:rPr>
              <w:t xml:space="preserve"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i/>
                <w:iCs/>
                <w:sz w:val="20"/>
                <w:szCs w:val="20"/>
                <w:rFonts w:ascii="Arial" w:hAnsi="Arial" w:cs="Arial"/>
              </w:rPr>
            </w:pPr>
            <w:r>
              <w:rPr>
                <w:i/>
                <w:iCs/>
                <w:sz w:val="20"/>
                <w:szCs w:val="20"/>
                <w:rFonts w:ascii="Arial" w:hAnsi="Arial"/>
              </w:rPr>
              <w:t xml:space="preserve"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i/>
                <w:iCs/>
                <w:sz w:val="20"/>
                <w:szCs w:val="20"/>
                <w:rFonts w:ascii="Arial" w:hAnsi="Arial" w:cs="Arial"/>
              </w:rPr>
            </w:pPr>
            <w:r>
              <w:rPr>
                <w:i/>
                <w:iCs/>
                <w:sz w:val="20"/>
                <w:szCs w:val="20"/>
                <w:rFonts w:ascii="Arial" w:hAnsi="Arial"/>
              </w:rPr>
              <w:t xml:space="preserve">Bieter und berufliches Verhältnis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i/>
                <w:iCs/>
                <w:sz w:val="20"/>
                <w:szCs w:val="20"/>
                <w:rFonts w:ascii="Arial" w:hAnsi="Arial" w:cs="Arial"/>
              </w:rPr>
            </w:pPr>
            <w:r>
              <w:rPr>
                <w:i/>
                <w:iCs/>
                <w:sz w:val="20"/>
                <w:szCs w:val="20"/>
                <w:rFonts w:ascii="Arial" w:hAnsi="Arial"/>
              </w:rPr>
              <w:t xml:space="preserve"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i/>
                <w:iCs/>
                <w:sz w:val="20"/>
                <w:szCs w:val="20"/>
                <w:rFonts w:ascii="Arial" w:hAnsi="Arial" w:cs="Arial"/>
              </w:rPr>
            </w:pPr>
            <w:r>
              <w:rPr>
                <w:i/>
                <w:iCs/>
                <w:sz w:val="20"/>
                <w:szCs w:val="20"/>
                <w:rFonts w:ascii="Arial" w:hAnsi="Arial"/>
              </w:rPr>
              <w:t xml:space="preserve"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i/>
                <w:iCs/>
                <w:sz w:val="20"/>
                <w:szCs w:val="20"/>
                <w:rFonts w:ascii="Arial" w:hAnsi="Arial" w:cs="Arial"/>
              </w:rPr>
            </w:pPr>
            <w:r>
              <w:rPr>
                <w:i/>
                <w:iCs/>
                <w:sz w:val="20"/>
                <w:szCs w:val="20"/>
                <w:rFonts w:ascii="Arial" w:hAnsi="Arial"/>
              </w:rPr>
              <w:t xml:space="preserve"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i/>
                <w:iCs/>
                <w:sz w:val="20"/>
                <w:szCs w:val="20"/>
                <w:rFonts w:ascii="Arial" w:hAnsi="Arial" w:cs="Arial"/>
              </w:rPr>
            </w:pPr>
            <w:r>
              <w:rPr>
                <w:i/>
                <w:iCs/>
                <w:sz w:val="20"/>
                <w:szCs w:val="20"/>
                <w:rFonts w:ascii="Arial" w:hAnsi="Arial"/>
              </w:rPr>
              <w:t xml:space="preserve">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i/>
                <w:iCs/>
                <w:sz w:val="20"/>
                <w:szCs w:val="20"/>
                <w:rFonts w:ascii="Arial" w:hAnsi="Arial" w:cs="Arial"/>
              </w:rPr>
            </w:pPr>
            <w:r>
              <w:rPr>
                <w:i/>
                <w:iCs/>
                <w:sz w:val="20"/>
                <w:szCs w:val="20"/>
                <w:rFonts w:ascii="Arial" w:hAnsi="Arial"/>
              </w:rPr>
              <w:t xml:space="preserve">seit (tt/mm/jjjj)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1E3672" w:rsidRDefault="001E3672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i/>
          <w:rFonts w:ascii="Arial" w:hAnsi="Arial" w:cs="Arial"/>
        </w:rPr>
      </w:pPr>
      <w:r>
        <w:rPr>
          <w:i/>
          <w:rFonts w:ascii="Arial" w:hAnsi="Arial"/>
        </w:rPr>
        <w:t xml:space="preserve">DATUM                                                 UNTERSCHRIFT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 xml:space="preserve">___________________________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F81" w:rsidRDefault="00111F81">
      <w:r>
        <w:separator/>
      </w:r>
    </w:p>
  </w:endnote>
  <w:endnote w:type="continuationSeparator" w:id="0">
    <w:p w:rsidR="00111F81" w:rsidRDefault="0011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55363">
      <w:rPr>
        <w:rStyle w:val="Numeropagina"/>
      </w:rPr>
      <w:t>1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F81" w:rsidRDefault="00111F81">
      <w:r>
        <w:separator/>
      </w:r>
    </w:p>
  </w:footnote>
  <w:footnote w:type="continuationSeparator" w:id="0">
    <w:p w:rsidR="00111F81" w:rsidRDefault="00111F81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sz w:val="14"/>
          <w:szCs w:val="14"/>
          <w:rFonts w:ascii="Arial" w:hAnsi="Arial" w:cs="Arial"/>
        </w:rPr>
      </w:pPr>
      <w:r>
        <w:rPr>
          <w:rStyle w:val="Rimandonotaapidipagina"/>
          <w:rFonts w:ascii="Arial" w:hAnsi="Arial" w:cs="Arial"/>
        </w:rPr>
        <w:footnoteRef/>
      </w:r>
      <w:r>
        <w:rPr>
          <w:rFonts w:ascii="Arial" w:hAnsi="Arial"/>
        </w:rPr>
        <w:t xml:space="preserve">  </w:t>
      </w:r>
      <w:r>
        <w:rPr>
          <w:sz w:val="16"/>
          <w:szCs w:val="16"/>
          <w:rFonts w:ascii="Arial" w:hAnsi="Arial"/>
        </w:rPr>
        <w:t xml:space="preserve">Ausgeübtes Amt bzw. Qualifikation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9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0"/>
  </w:num>
  <w:num w:numId="5">
    <w:abstractNumId w:val="8"/>
  </w:num>
  <w:num w:numId="6">
    <w:abstractNumId w:val="12"/>
  </w:num>
  <w:num w:numId="7">
    <w:abstractNumId w:val="2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1F81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3F09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016"/>
    <w:rsid w:val="005918DE"/>
    <w:rsid w:val="00597519"/>
    <w:rsid w:val="00597B0C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363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D01DBF"/>
    <w:rsid w:val="00D02490"/>
    <w:rsid w:val="00D07921"/>
    <w:rsid w:val="00D1195B"/>
    <w:rsid w:val="00D23099"/>
    <w:rsid w:val="00D30008"/>
    <w:rsid w:val="00D36DC1"/>
    <w:rsid w:val="00D42548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de-AT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de-AT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AT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1639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10</cp:revision>
  <cp:lastPrinted>2012-11-13T10:41:00Z</cp:lastPrinted>
  <dcterms:created xsi:type="dcterms:W3CDTF">2013-01-14T17:37:00Z</dcterms:created>
  <dcterms:modified xsi:type="dcterms:W3CDTF">2018-07-03T09:45:00Z</dcterms:modified>
</cp:coreProperties>
</file>