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4"/>
          <w:bdr w:val="single" w:sz="4" w:space="0" w:color="auto"/>
        </w:rPr>
        <w:t>Formular E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D52B7D" w:rsidRDefault="00D52B7D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ERKLÄRUNG ZU DEN BESTEHENDEN BERUFLICHEN BEZIEHUNGEN </w:t>
      </w:r>
    </w:p>
    <w:p w:rsidR="006F5D07" w:rsidRDefault="00D52B7D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(ART. </w:t>
      </w:r>
      <w:r w:rsidR="0005523E">
        <w:rPr>
          <w:rFonts w:ascii="Arial" w:hAnsi="Arial"/>
          <w:b/>
          <w:i/>
          <w:sz w:val="20"/>
        </w:rPr>
        <w:t xml:space="preserve">8.1.1 Punkt 9 </w:t>
      </w:r>
      <w:bookmarkStart w:id="0" w:name="_GoBack"/>
      <w:bookmarkEnd w:id="0"/>
      <w:r>
        <w:rPr>
          <w:rFonts w:ascii="Arial" w:hAnsi="Arial"/>
          <w:b/>
          <w:i/>
          <w:sz w:val="20"/>
        </w:rPr>
        <w:t xml:space="preserve"> DER AUSSCHREIBUNG)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An die </w:t>
      </w:r>
      <w:proofErr w:type="spellStart"/>
      <w:r>
        <w:rPr>
          <w:rFonts w:ascii="Arial" w:hAnsi="Arial"/>
          <w:b/>
          <w:sz w:val="20"/>
        </w:rPr>
        <w:t>Galleria</w:t>
      </w:r>
      <w:proofErr w:type="spellEnd"/>
      <w:r>
        <w:rPr>
          <w:rFonts w:ascii="Arial" w:hAnsi="Arial"/>
          <w:b/>
          <w:sz w:val="20"/>
        </w:rPr>
        <w:t xml:space="preserve"> di Base del </w:t>
      </w:r>
      <w:proofErr w:type="spellStart"/>
      <w:r>
        <w:rPr>
          <w:rFonts w:ascii="Arial" w:hAnsi="Arial"/>
          <w:b/>
          <w:sz w:val="20"/>
        </w:rPr>
        <w:t>Brennero</w:t>
      </w:r>
      <w:proofErr w:type="spellEnd"/>
      <w:r>
        <w:rPr>
          <w:rFonts w:ascii="Arial" w:hAnsi="Arial"/>
          <w:b/>
          <w:sz w:val="20"/>
        </w:rPr>
        <w:t xml:space="preserve">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</w:rPr>
      </w:pPr>
      <w: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</w:rPr>
      </w:pPr>
    </w:p>
    <w:p w:rsidR="009A12AB" w:rsidRPr="00D806A2" w:rsidRDefault="009A12AB" w:rsidP="009A12AB">
      <w:pPr>
        <w:tabs>
          <w:tab w:val="right" w:leader="underscore" w:pos="9720"/>
        </w:tabs>
        <w:spacing w:before="120"/>
        <w:ind w:left="3119" w:right="-82" w:hanging="3119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Gegenstand der Ausschreibung:  AP</w:t>
      </w:r>
      <w:r w:rsidRPr="00714FE3">
        <w:rPr>
          <w:rFonts w:ascii="Arial" w:hAnsi="Arial"/>
          <w:b/>
          <w:sz w:val="20"/>
        </w:rPr>
        <w:t xml:space="preserve">241 - Statische Abnahme </w:t>
      </w:r>
      <w:r>
        <w:rPr>
          <w:rFonts w:ascii="Arial" w:hAnsi="Arial"/>
          <w:b/>
          <w:sz w:val="20"/>
        </w:rPr>
        <w:t>d</w:t>
      </w:r>
      <w:r w:rsidRPr="00714FE3">
        <w:rPr>
          <w:rFonts w:ascii="Arial" w:hAnsi="Arial"/>
          <w:b/>
          <w:sz w:val="20"/>
        </w:rPr>
        <w:t xml:space="preserve">er Arbeiten </w:t>
      </w:r>
      <w:r>
        <w:rPr>
          <w:rFonts w:ascii="Arial" w:hAnsi="Arial"/>
          <w:b/>
          <w:sz w:val="20"/>
        </w:rPr>
        <w:t>z</w:t>
      </w:r>
      <w:r w:rsidRPr="00714FE3">
        <w:rPr>
          <w:rFonts w:ascii="Arial" w:hAnsi="Arial"/>
          <w:b/>
          <w:sz w:val="20"/>
        </w:rPr>
        <w:t xml:space="preserve">ur Errichtung </w:t>
      </w:r>
      <w:r>
        <w:rPr>
          <w:rFonts w:ascii="Arial" w:hAnsi="Arial"/>
          <w:b/>
          <w:sz w:val="20"/>
        </w:rPr>
        <w:t>d</w:t>
      </w:r>
      <w:r w:rsidRPr="00714FE3">
        <w:rPr>
          <w:rFonts w:ascii="Arial" w:hAnsi="Arial"/>
          <w:b/>
          <w:sz w:val="20"/>
        </w:rPr>
        <w:t xml:space="preserve">es </w:t>
      </w:r>
      <w:proofErr w:type="spellStart"/>
      <w:r w:rsidRPr="00714FE3">
        <w:rPr>
          <w:rFonts w:ascii="Arial" w:hAnsi="Arial"/>
          <w:b/>
          <w:sz w:val="20"/>
        </w:rPr>
        <w:t>Bauloses</w:t>
      </w:r>
      <w:proofErr w:type="spellEnd"/>
      <w:r w:rsidRPr="00714FE3">
        <w:rPr>
          <w:rFonts w:ascii="Arial" w:hAnsi="Arial"/>
          <w:b/>
          <w:sz w:val="20"/>
        </w:rPr>
        <w:t xml:space="preserve"> „Mauls 2-3“</w:t>
      </w:r>
    </w:p>
    <w:p w:rsidR="009A12AB" w:rsidRDefault="009A12AB" w:rsidP="00A969AF">
      <w:pPr>
        <w:tabs>
          <w:tab w:val="right" w:leader="underscore" w:pos="9720"/>
        </w:tabs>
        <w:spacing w:before="120"/>
        <w:ind w:left="3119" w:right="-82" w:hanging="3119"/>
        <w:jc w:val="both"/>
        <w:rPr>
          <w:rFonts w:ascii="Arial" w:hAnsi="Arial"/>
          <w:b/>
          <w:sz w:val="20"/>
        </w:rPr>
      </w:pPr>
    </w:p>
    <w:p w:rsidR="00D02322" w:rsidRDefault="006B6924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  <w:r>
        <w:rPr>
          <w:noProof/>
          <w:sz w:val="12"/>
          <w:szCs w:val="12"/>
          <w:lang w:val="it-IT" w:eastAsia="it-IT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6129655" cy="2172970"/>
                <wp:effectExtent l="0" t="0" r="24130" b="18415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9655" cy="2172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54" w:rsidRPr="006F3188" w:rsidRDefault="00492E54" w:rsidP="00492E54">
                            <w:pPr>
                              <w:pStyle w:val="usoboll1"/>
                              <w:spacing w:after="120" w:line="240" w:lineRule="auto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sz w:val="20"/>
                              </w:rPr>
                              <w:t>ANWEISUNGEN FÜR DAS AUSFÜLLEN</w:t>
                            </w:r>
                          </w:p>
                          <w:p w:rsidR="00492E54" w:rsidRDefault="00492E54" w:rsidP="00184A8C">
                            <w:pPr>
                              <w:pStyle w:val="usoboll1"/>
                              <w:numPr>
                                <w:ilvl w:val="0"/>
                                <w:numId w:val="25"/>
                              </w:numPr>
                              <w:spacing w:after="12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die vorliegenden Erklärung ist sowohl vom Bieter als auch von jeder einzelnen, als Schlüsselpersonal angegebenen Person zu erbringen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;</w:t>
                            </w:r>
                          </w:p>
                          <w:p w:rsidR="00184A8C" w:rsidRPr="006F3188" w:rsidRDefault="00184A8C" w:rsidP="00184A8C">
                            <w:pPr>
                              <w:pStyle w:val="usoboll1"/>
                              <w:spacing w:after="120" w:line="240" w:lineRule="auto"/>
                              <w:ind w:left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In Bezug auf den Bieter ist die Erklärung zu erbringen:</w:t>
                            </w:r>
                          </w:p>
                          <w:p w:rsidR="00492E54" w:rsidRPr="006F3188" w:rsidRDefault="00492E54" w:rsidP="00492E54">
                            <w:pPr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284"/>
                                <w:tab w:val="num" w:pos="1080"/>
                              </w:tabs>
                              <w:spacing w:after="120"/>
                              <w:ind w:left="284" w:firstLine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vom Einzelbieter;</w:t>
                            </w:r>
                          </w:p>
                          <w:p w:rsidR="00492E54" w:rsidRPr="006F3188" w:rsidRDefault="00492E54" w:rsidP="00492E54">
                            <w:pPr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284"/>
                                <w:tab w:val="num" w:pos="1080"/>
                              </w:tabs>
                              <w:spacing w:after="120"/>
                              <w:ind w:left="284" w:firstLine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 xml:space="preserve">bei </w:t>
                            </w:r>
                            <w:r w:rsidR="00E87139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 xml:space="preserve">bereits gegründeten /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noch nicht gegründeten Bietergemeinschaften: von allen Mitgliedern der Bietergemeinschaft;</w:t>
                            </w:r>
                          </w:p>
                          <w:p w:rsidR="005D1ECC" w:rsidRPr="00184A8C" w:rsidRDefault="003A6C0C" w:rsidP="00184A8C">
                            <w:pPr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284"/>
                                <w:tab w:val="num" w:pos="1080"/>
                              </w:tabs>
                              <w:spacing w:after="120"/>
                              <w:ind w:left="284" w:firstLine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bei ständigen Konsortien oder Konsortien aus Genossenschaften oder Konsortien aus Handwerksunternehmen: vom Konsortium</w:t>
                            </w:r>
                            <w:r w:rsidR="00E87139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 xml:space="preserve"> und den angeführten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 xml:space="preserve"> aus</w:t>
                            </w:r>
                            <w:r w:rsidR="00E87139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 xml:space="preserve">führenden </w:t>
                            </w:r>
                            <w:proofErr w:type="spellStart"/>
                            <w:r w:rsidR="00E87139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Konsortiumsmitgliedern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0;margin-top:7.95pt;width:482.65pt;height:171.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">
                <v:textbox style="mso-fit-shape-to-text:t">
                  <w:txbxContent>
                    <w:p w:rsidR="00492E54" w:rsidRPr="006F3188" w:rsidRDefault="00492E54" w:rsidP="00492E54">
                      <w:pPr>
                        <w:pStyle w:val="usoboll1"/>
                        <w:spacing w:after="120" w:line="240" w:lineRule="auto"/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sz w:val="20"/>
                        </w:rPr>
                        <w:t>ANWEISUNGEN FÜR DAS AUSFÜLLEN</w:t>
                      </w:r>
                    </w:p>
                    <w:p w:rsidR="00492E54" w:rsidRDefault="00492E54" w:rsidP="00184A8C">
                      <w:pPr>
                        <w:pStyle w:val="usoboll1"/>
                        <w:numPr>
                          <w:ilvl w:val="0"/>
                          <w:numId w:val="25"/>
                        </w:numPr>
                        <w:spacing w:after="12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</w:rPr>
                        <w:t>die vorliegenden Erklärung ist sowohl vom Bieter als auch von jeder einzelnen, als Schlüsselpersonal angegebenen Person zu erbringen</w:t>
                      </w:r>
                      <w:r>
                        <w:rPr>
                          <w:rFonts w:ascii="Arial" w:hAnsi="Arial"/>
                          <w:sz w:val="20"/>
                        </w:rPr>
                        <w:t>;</w:t>
                      </w:r>
                    </w:p>
                    <w:p w:rsidR="00184A8C" w:rsidRPr="006F3188" w:rsidRDefault="00184A8C" w:rsidP="00184A8C">
                      <w:pPr>
                        <w:pStyle w:val="usoboll1"/>
                        <w:spacing w:after="120" w:line="240" w:lineRule="auto"/>
                        <w:ind w:left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</w:rPr>
                        <w:t>In Bezug auf den Bieter ist die Erklärung zu erbringen:</w:t>
                      </w:r>
                    </w:p>
                    <w:p w:rsidR="00492E54" w:rsidRPr="006F3188" w:rsidRDefault="00492E54" w:rsidP="00492E54">
                      <w:pPr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num" w:pos="284"/>
                          <w:tab w:val="num" w:pos="1080"/>
                        </w:tabs>
                        <w:spacing w:after="120"/>
                        <w:ind w:left="284" w:firstLine="0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</w:rPr>
                        <w:t>vom Einzelbieter;</w:t>
                      </w:r>
                    </w:p>
                    <w:p w:rsidR="00492E54" w:rsidRPr="006F3188" w:rsidRDefault="00492E54" w:rsidP="00492E54">
                      <w:pPr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num" w:pos="284"/>
                          <w:tab w:val="num" w:pos="1080"/>
                        </w:tabs>
                        <w:spacing w:after="120"/>
                        <w:ind w:left="284" w:firstLine="0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</w:rPr>
                        <w:t xml:space="preserve">bei </w:t>
                      </w:r>
                      <w:r w:rsidR="00E87139">
                        <w:rPr>
                          <w:rFonts w:ascii="Arial" w:hAnsi="Arial"/>
                          <w:i/>
                          <w:sz w:val="20"/>
                        </w:rPr>
                        <w:t xml:space="preserve">bereits gegründeten /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noch nicht gegründeten Bietergemeinschaften: von allen Mitgliedern der Bietergemeinschaft;</w:t>
                      </w:r>
                    </w:p>
                    <w:p w:rsidR="005D1ECC" w:rsidRPr="00184A8C" w:rsidRDefault="003A6C0C" w:rsidP="00184A8C">
                      <w:pPr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num" w:pos="284"/>
                          <w:tab w:val="num" w:pos="1080"/>
                        </w:tabs>
                        <w:spacing w:after="120"/>
                        <w:ind w:left="284" w:firstLine="0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</w:rPr>
                        <w:t>bei ständigen Konsortien oder Konsortien aus Genossenschaften oder Konsortien aus Handwerksunternehmen: vom Konsortium</w:t>
                      </w:r>
                      <w:r w:rsidR="00E87139">
                        <w:rPr>
                          <w:rFonts w:ascii="Arial" w:hAnsi="Arial"/>
                          <w:i/>
                          <w:sz w:val="20"/>
                        </w:rPr>
                        <w:t xml:space="preserve"> und den angeführten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 xml:space="preserve"> aus</w:t>
                      </w:r>
                      <w:r w:rsidR="00E87139">
                        <w:rPr>
                          <w:rFonts w:ascii="Arial" w:hAnsi="Arial"/>
                          <w:i/>
                          <w:sz w:val="20"/>
                        </w:rPr>
                        <w:t>führenden Konsortiumsmitgliedern</w:t>
                      </w:r>
                      <w:bookmarkStart w:id="1" w:name="_GoBack"/>
                      <w:bookmarkEnd w:id="1"/>
                      <w:r>
                        <w:rPr>
                          <w:rFonts w:ascii="Arial" w:hAnsi="Arial"/>
                          <w:i/>
                          <w:sz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</w:t>
      </w:r>
      <w:proofErr w:type="spellStart"/>
      <w:r>
        <w:rPr>
          <w:rFonts w:ascii="Arial" w:hAnsi="Arial"/>
          <w:sz w:val="20"/>
        </w:rPr>
        <w:t>in</w:t>
      </w:r>
      <w:proofErr w:type="spellEnd"/>
      <w:r>
        <w:rPr>
          <w:rFonts w:ascii="Arial" w:hAnsi="Arial"/>
          <w:sz w:val="20"/>
        </w:rPr>
        <w:t xml:space="preserve"> ______________________________________________ als </w:t>
      </w:r>
      <w:r>
        <w:rPr>
          <w:rFonts w:ascii="Arial" w:hAnsi="Arial"/>
          <w:i/>
          <w:sz w:val="20"/>
        </w:rPr>
        <w:t xml:space="preserve">(Inhaber, Gesetzlicher Vertreter, Bevollmächtigter, </w:t>
      </w:r>
      <w:r>
        <w:rPr>
          <w:rFonts w:ascii="Arial" w:hAnsi="Arial"/>
          <w:sz w:val="20"/>
        </w:rPr>
        <w:t>genanntes Schlüsselpersonal</w:t>
      </w:r>
      <w:r>
        <w:rPr>
          <w:rFonts w:ascii="Arial" w:hAnsi="Arial"/>
          <w:i/>
          <w:sz w:val="20"/>
        </w:rPr>
        <w:t>, Sonstiges)</w:t>
      </w:r>
      <w:r>
        <w:rPr>
          <w:rStyle w:val="Rimandonotaapidipagina"/>
          <w:rFonts w:ascii="Arial" w:hAnsi="Arial"/>
          <w:sz w:val="20"/>
        </w:rPr>
        <w:footnoteReference w:id="1"/>
      </w:r>
      <w:r>
        <w:rPr>
          <w:rFonts w:ascii="Arial" w:hAnsi="Arial"/>
          <w:sz w:val="20"/>
        </w:rPr>
        <w:t xml:space="preserve"> _____________________________________________________ des/der Einzelunternehmens/Gesellschaft/Konsortiums/</w:t>
      </w:r>
      <w:proofErr w:type="gramStart"/>
      <w:r>
        <w:rPr>
          <w:rFonts w:ascii="Arial" w:hAnsi="Arial"/>
          <w:sz w:val="20"/>
        </w:rPr>
        <w:t>……_</w:t>
      </w:r>
      <w:proofErr w:type="gramEnd"/>
      <w:r>
        <w:rPr>
          <w:rFonts w:ascii="Arial" w:hAnsi="Arial"/>
          <w:sz w:val="20"/>
        </w:rPr>
        <w:t>__________________________________________________________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Steuernr</w:t>
      </w:r>
      <w:proofErr w:type="spellEnd"/>
      <w:r>
        <w:rPr>
          <w:rFonts w:ascii="Arial" w:hAnsi="Arial"/>
        </w:rPr>
        <w:t>. _________________________________________________________________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Mehrwertsteuernr</w:t>
      </w:r>
      <w:proofErr w:type="spellEnd"/>
      <w:r>
        <w:rPr>
          <w:rFonts w:ascii="Arial" w:hAnsi="Arial"/>
        </w:rPr>
        <w:t>. ___________________________________________________________________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37296B" w:rsidRDefault="0037296B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>ERKLÄRT</w:t>
      </w:r>
    </w:p>
    <w:p w:rsidR="00E5634B" w:rsidRDefault="00E5634B" w:rsidP="00E5634B">
      <w:pPr>
        <w:pStyle w:val="Corpodeltesto3"/>
        <w:tabs>
          <w:tab w:val="right" w:pos="9720"/>
        </w:tabs>
        <w:ind w:left="720" w:right="-55"/>
        <w:jc w:val="both"/>
        <w:rPr>
          <w:rFonts w:ascii="Arial" w:hAnsi="Arial" w:cs="Arial"/>
          <w:b/>
          <w:sz w:val="20"/>
          <w:szCs w:val="20"/>
        </w:rPr>
      </w:pPr>
    </w:p>
    <w:bookmarkStart w:id="1" w:name="Controllo1"/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05523E">
        <w:rPr>
          <w:rFonts w:ascii="Arial" w:hAnsi="Arial" w:cs="Arial"/>
          <w:sz w:val="20"/>
          <w:szCs w:val="20"/>
        </w:rPr>
      </w:r>
      <w:r w:rsidR="0005523E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/>
          <w:sz w:val="20"/>
        </w:rPr>
        <w:t xml:space="preserve">  in den letzten drei Jahren Arbeits- oder Beratungsbeziehungen mit den in der nachstehenden Liste angeführten Unternehmen </w:t>
      </w:r>
      <w:r>
        <w:rPr>
          <w:rFonts w:ascii="Arial" w:hAnsi="Arial"/>
          <w:b/>
          <w:sz w:val="20"/>
        </w:rPr>
        <w:t>gehabt zu haben</w:t>
      </w:r>
      <w:r>
        <w:rPr>
          <w:rFonts w:ascii="Arial" w:hAnsi="Arial"/>
          <w:sz w:val="20"/>
        </w:rPr>
        <w:t xml:space="preserve"> (zutreffende Unternehmen ankreuzen);</w:t>
      </w:r>
    </w:p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05523E">
        <w:rPr>
          <w:rFonts w:ascii="Arial" w:hAnsi="Arial" w:cs="Arial"/>
          <w:sz w:val="20"/>
          <w:szCs w:val="20"/>
        </w:rPr>
      </w:r>
      <w:r w:rsidR="0005523E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/>
          <w:sz w:val="20"/>
        </w:rPr>
        <w:t xml:space="preserve">  in den letzten drei Jahren mit keinem der in der nachstehenden Liste angeführten Unternehmen Arbeits- oder Beratungsbeziehungen </w:t>
      </w:r>
      <w:r>
        <w:rPr>
          <w:rFonts w:ascii="Arial" w:hAnsi="Arial"/>
          <w:b/>
          <w:sz w:val="20"/>
        </w:rPr>
        <w:t>gehabt zu haben</w:t>
      </w:r>
      <w:r>
        <w:rPr>
          <w:rFonts w:ascii="Arial" w:hAnsi="Arial"/>
          <w:sz w:val="20"/>
        </w:rPr>
        <w:t>.</w:t>
      </w:r>
    </w:p>
    <w:p w:rsidR="00E5634B" w:rsidRDefault="00E5634B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9001"/>
      </w:tblGrid>
      <w:tr w:rsidR="007814C0" w:rsidRPr="0005523E" w:rsidTr="009B17D0">
        <w:trPr>
          <w:cantSplit/>
        </w:trPr>
        <w:tc>
          <w:tcPr>
            <w:tcW w:w="425" w:type="dxa"/>
          </w:tcPr>
          <w:p w:rsidR="007814C0" w:rsidRPr="002E467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P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- Astaldi S.p.A. – </w:t>
            </w:r>
            <w:proofErr w:type="gram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P.IVA</w:t>
            </w:r>
            <w:proofErr w:type="gram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00880281001</w:t>
            </w:r>
          </w:p>
        </w:tc>
      </w:tr>
      <w:tr w:rsidR="007814C0" w:rsidRPr="0005523E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P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- </w:t>
            </w:r>
            <w:proofErr w:type="spell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BeMo</w:t>
            </w:r>
            <w:proofErr w:type="spell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Tunnelling</w:t>
            </w:r>
            <w:proofErr w:type="spell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GmbH</w:t>
            </w:r>
            <w:proofErr w:type="spell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– </w:t>
            </w:r>
            <w:proofErr w:type="gram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P.IVA</w:t>
            </w:r>
            <w:proofErr w:type="gram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ATU31712901</w:t>
            </w:r>
          </w:p>
        </w:tc>
      </w:tr>
      <w:tr w:rsidR="007814C0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Cogeis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S.p.A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– P.IVA 1100393013</w:t>
            </w:r>
          </w:p>
        </w:tc>
      </w:tr>
      <w:tr w:rsidR="007814C0" w:rsidRPr="0005523E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P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- Consorzio Stabile SIS – Società consortile per azioni – </w:t>
            </w:r>
            <w:proofErr w:type="gram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P.IVA</w:t>
            </w:r>
            <w:proofErr w:type="gram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08679430010 </w:t>
            </w:r>
          </w:p>
        </w:tc>
      </w:tr>
      <w:tr w:rsidR="007814C0" w:rsidRPr="0005523E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P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- Cooperativa Muratori &amp; Cementisti – </w:t>
            </w:r>
            <w:proofErr w:type="gram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P.IVA</w:t>
            </w:r>
            <w:proofErr w:type="gram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00084280395</w:t>
            </w:r>
          </w:p>
        </w:tc>
      </w:tr>
      <w:tr w:rsidR="007814C0" w:rsidRPr="0005523E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P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- </w:t>
            </w:r>
            <w:proofErr w:type="spell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Ghella</w:t>
            </w:r>
            <w:proofErr w:type="spell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S.p.A. – </w:t>
            </w:r>
            <w:proofErr w:type="gram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P.IVA</w:t>
            </w:r>
            <w:proofErr w:type="gram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00898971007</w:t>
            </w:r>
          </w:p>
        </w:tc>
      </w:tr>
      <w:tr w:rsidR="007814C0" w:rsidRPr="002E4B1A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Pr="002E4B1A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E4B1A">
              <w:rPr>
                <w:rFonts w:ascii="Arial" w:hAnsi="Arial" w:cs="Arial"/>
                <w:sz w:val="20"/>
                <w:szCs w:val="20"/>
                <w:lang w:val="de-DE"/>
              </w:rPr>
              <w:t xml:space="preserve">- Hochtief </w:t>
            </w:r>
            <w:proofErr w:type="spellStart"/>
            <w:r w:rsidRPr="002E4B1A">
              <w:rPr>
                <w:rFonts w:ascii="Arial" w:hAnsi="Arial" w:cs="Arial"/>
                <w:sz w:val="20"/>
                <w:szCs w:val="20"/>
                <w:lang w:val="de-DE"/>
              </w:rPr>
              <w:t>infrastructure</w:t>
            </w:r>
            <w:proofErr w:type="spellEnd"/>
            <w:r w:rsidRPr="002E4B1A">
              <w:rPr>
                <w:rFonts w:ascii="Arial" w:hAnsi="Arial" w:cs="Arial"/>
                <w:sz w:val="20"/>
                <w:szCs w:val="20"/>
                <w:lang w:val="de-DE"/>
              </w:rPr>
              <w:t xml:space="preserve"> GmbH – P.IVA DE292910341</w:t>
            </w:r>
          </w:p>
        </w:tc>
      </w:tr>
      <w:tr w:rsidR="007814C0" w:rsidRPr="002E4B1A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Pr="002E4B1A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E4B1A">
              <w:rPr>
                <w:rFonts w:ascii="Arial" w:hAnsi="Arial" w:cs="Arial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2E4B1A">
              <w:rPr>
                <w:rFonts w:ascii="Arial" w:hAnsi="Arial" w:cs="Arial"/>
                <w:sz w:val="20"/>
                <w:szCs w:val="20"/>
                <w:lang w:val="de-DE"/>
              </w:rPr>
              <w:t>Implenia</w:t>
            </w:r>
            <w:proofErr w:type="spellEnd"/>
            <w:r w:rsidRPr="002E4B1A">
              <w:rPr>
                <w:rFonts w:ascii="Arial" w:hAnsi="Arial" w:cs="Arial"/>
                <w:sz w:val="20"/>
                <w:szCs w:val="20"/>
                <w:lang w:val="de-DE"/>
              </w:rPr>
              <w:t xml:space="preserve"> Schweiz AG – P.IVA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CHE-116.330.952.MWST</w:t>
            </w:r>
          </w:p>
        </w:tc>
      </w:tr>
      <w:tr w:rsidR="007814C0" w:rsidRPr="0005523E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P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- Impresa Pizzarotti &amp; C. S.p.A. - 00533290342</w:t>
            </w:r>
          </w:p>
        </w:tc>
      </w:tr>
      <w:tr w:rsidR="007814C0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S.p.A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P.IVA 07358260011</w:t>
            </w:r>
          </w:p>
        </w:tc>
      </w:tr>
      <w:tr w:rsidR="007814C0" w:rsidRPr="0005523E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P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- </w:t>
            </w:r>
            <w:proofErr w:type="spell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Itinera</w:t>
            </w:r>
            <w:proofErr w:type="spell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S.p.A. – </w:t>
            </w:r>
            <w:proofErr w:type="gram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P.IVA</w:t>
            </w:r>
            <w:proofErr w:type="gram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01668980061</w:t>
            </w:r>
          </w:p>
        </w:tc>
      </w:tr>
      <w:tr w:rsidR="007814C0" w:rsidRPr="0005523E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P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- </w:t>
            </w:r>
            <w:proofErr w:type="spell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Mestrostav</w:t>
            </w:r>
            <w:proofErr w:type="spell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A.S. – </w:t>
            </w:r>
            <w:proofErr w:type="spell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Tax</w:t>
            </w:r>
            <w:proofErr w:type="spell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Code CZ00014915</w:t>
            </w:r>
          </w:p>
        </w:tc>
      </w:tr>
      <w:tr w:rsidR="007814C0" w:rsidRPr="0005523E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P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- </w:t>
            </w:r>
            <w:proofErr w:type="spell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Oberosler</w:t>
            </w:r>
            <w:proofErr w:type="spell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Cav.</w:t>
            </w:r>
            <w:proofErr w:type="gram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Pietro S.r.l. – P.IVA 01575810211</w:t>
            </w:r>
          </w:p>
        </w:tc>
      </w:tr>
      <w:tr w:rsidR="007814C0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Sacyr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construccion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SAU – P.IVA A-78376382</w:t>
            </w:r>
          </w:p>
        </w:tc>
      </w:tr>
      <w:tr w:rsidR="007814C0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Salini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Impregilo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P.IVA 02895590962</w:t>
            </w:r>
          </w:p>
        </w:tc>
      </w:tr>
      <w:tr w:rsidR="007814C0" w:rsidRPr="0005523E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Pr="00FB5D02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5D02">
              <w:rPr>
                <w:rFonts w:ascii="Arial" w:hAnsi="Arial" w:cs="Arial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FB5D02">
              <w:rPr>
                <w:rFonts w:ascii="Arial" w:hAnsi="Arial" w:cs="Arial"/>
                <w:sz w:val="20"/>
                <w:szCs w:val="20"/>
                <w:lang w:val="en-US"/>
              </w:rPr>
              <w:t>Sipal</w:t>
            </w:r>
            <w:proofErr w:type="spellEnd"/>
            <w:r w:rsidRPr="00FB5D0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5D02">
              <w:rPr>
                <w:rFonts w:ascii="Arial" w:hAnsi="Arial" w:cs="Arial"/>
                <w:sz w:val="20"/>
                <w:szCs w:val="20"/>
                <w:lang w:val="en-US"/>
              </w:rPr>
              <w:t>S.p.A</w:t>
            </w:r>
            <w:proofErr w:type="spellEnd"/>
            <w:r w:rsidRPr="00FB5D02">
              <w:rPr>
                <w:rFonts w:ascii="Arial" w:hAnsi="Arial" w:cs="Arial"/>
                <w:sz w:val="20"/>
                <w:szCs w:val="20"/>
                <w:lang w:val="en-US"/>
              </w:rPr>
              <w:t>. C.F. 02328350018</w:t>
            </w:r>
          </w:p>
        </w:tc>
      </w:tr>
      <w:tr w:rsidR="007814C0" w:rsidRPr="0005523E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P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- Società Italiana per condotte d’acqua S.p.A. – </w:t>
            </w:r>
            <w:proofErr w:type="gram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P.IVA</w:t>
            </w:r>
            <w:proofErr w:type="gram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00904561008</w:t>
            </w:r>
          </w:p>
        </w:tc>
      </w:tr>
      <w:tr w:rsidR="007814C0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Strabag AG - P.IVA 00685710216</w:t>
            </w:r>
          </w:p>
        </w:tc>
      </w:tr>
      <w:tr w:rsidR="007814C0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Strabag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S.p.A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–P.IVA 01935981207</w:t>
            </w:r>
          </w:p>
        </w:tc>
      </w:tr>
      <w:tr w:rsidR="007814C0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PAC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S.p.A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– P.IVA. 00558850988</w:t>
            </w:r>
          </w:p>
        </w:tc>
      </w:tr>
      <w:tr w:rsidR="007814C0" w:rsidRPr="0005523E" w:rsidTr="009B17D0">
        <w:trPr>
          <w:cantSplit/>
        </w:trPr>
        <w:tc>
          <w:tcPr>
            <w:tcW w:w="425" w:type="dxa"/>
          </w:tcPr>
          <w:p w:rsidR="007814C0" w:rsidRPr="00E5634B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523E">
              <w:rPr>
                <w:rFonts w:ascii="Arial" w:hAnsi="Arial" w:cs="Arial"/>
                <w:sz w:val="20"/>
                <w:szCs w:val="20"/>
              </w:rPr>
            </w:r>
            <w:r w:rsidR="000552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tcBorders>
              <w:left w:val="nil"/>
            </w:tcBorders>
          </w:tcPr>
          <w:p w:rsidR="007814C0" w:rsidRPr="007814C0" w:rsidRDefault="007814C0" w:rsidP="009B17D0">
            <w:pPr>
              <w:spacing w:before="60"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- Toto S.p.A. Costruzioni Generali – </w:t>
            </w:r>
            <w:proofErr w:type="gramStart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>P.IVA</w:t>
            </w:r>
            <w:proofErr w:type="gramEnd"/>
            <w:r w:rsidRPr="007814C0">
              <w:rPr>
                <w:rFonts w:ascii="Arial" w:hAnsi="Arial" w:cs="Arial"/>
                <w:sz w:val="20"/>
                <w:szCs w:val="20"/>
                <w:lang w:val="it-IT"/>
              </w:rPr>
              <w:t xml:space="preserve"> - 02208250692</w:t>
            </w:r>
          </w:p>
        </w:tc>
      </w:tr>
    </w:tbl>
    <w:p w:rsidR="00E5634B" w:rsidRPr="007814C0" w:rsidRDefault="00E5634B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  <w:lang w:val="it-IT"/>
        </w:rPr>
      </w:pPr>
    </w:p>
    <w:bookmarkEnd w:id="1"/>
    <w:p w:rsidR="001D2B11" w:rsidRPr="007814C0" w:rsidRDefault="001D2B11">
      <w:pPr>
        <w:rPr>
          <w:rFonts w:ascii="Arial" w:hAnsi="Arial" w:cs="Arial"/>
          <w:b/>
          <w:i/>
          <w:sz w:val="20"/>
          <w:szCs w:val="20"/>
          <w:lang w:val="it-IT"/>
        </w:rPr>
      </w:pPr>
      <w:r w:rsidRPr="007814C0">
        <w:rPr>
          <w:lang w:val="it-IT"/>
        </w:rPr>
        <w:br w:type="page"/>
      </w:r>
    </w:p>
    <w:p w:rsidR="00E71B91" w:rsidRPr="007814C0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</w:rPr>
      </w:pPr>
      <w:r>
        <w:rPr>
          <w:rFonts w:ascii="Arial" w:hAnsi="Arial"/>
          <w:i/>
          <w:sz w:val="24"/>
        </w:rPr>
        <w:t>DATUM                                                 UNTERSCHRIFT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___________________________       _______________________________________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/>
          <w:b/>
          <w:i/>
          <w:sz w:val="24"/>
          <w:u w:val="single"/>
        </w:rPr>
        <w:t>Hinweise:</w:t>
      </w:r>
    </w:p>
    <w:p w:rsidR="00184A8C" w:rsidRPr="00781BCD" w:rsidRDefault="00184A8C" w:rsidP="00781BCD">
      <w:pPr>
        <w:pStyle w:val="sche4"/>
        <w:numPr>
          <w:ilvl w:val="0"/>
          <w:numId w:val="14"/>
        </w:num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/>
          <w:b/>
          <w:i/>
          <w:sz w:val="24"/>
        </w:rPr>
        <w:t xml:space="preserve">Es wird darauf hingewiesen, dass, wie in der Ausschreibung vorgesehen, am Ende des Vergabeverfahrens zum </w:t>
      </w:r>
      <w:proofErr w:type="spellStart"/>
      <w:r>
        <w:rPr>
          <w:rFonts w:ascii="Arial" w:hAnsi="Arial"/>
          <w:b/>
          <w:i/>
          <w:sz w:val="24"/>
        </w:rPr>
        <w:t>Baulos</w:t>
      </w:r>
      <w:proofErr w:type="spellEnd"/>
      <w:r>
        <w:rPr>
          <w:rFonts w:ascii="Arial" w:hAnsi="Arial"/>
          <w:b/>
          <w:i/>
          <w:sz w:val="24"/>
        </w:rPr>
        <w:t xml:space="preserve"> „Mauls 2-3“ die Prüfkommission all jene Angebote ausschließen wird, aus denen hervorgeht, dass der Bieter oder einer der Fachleute mit dem Zuschlagsempfänger des </w:t>
      </w:r>
      <w:proofErr w:type="spellStart"/>
      <w:r>
        <w:rPr>
          <w:rFonts w:ascii="Arial" w:hAnsi="Arial"/>
          <w:b/>
          <w:i/>
          <w:sz w:val="24"/>
        </w:rPr>
        <w:t>Bauloses</w:t>
      </w:r>
      <w:proofErr w:type="spellEnd"/>
      <w:r>
        <w:rPr>
          <w:rFonts w:ascii="Arial" w:hAnsi="Arial"/>
          <w:b/>
          <w:i/>
          <w:sz w:val="24"/>
        </w:rPr>
        <w:t xml:space="preserve"> zusammengearbeitet hat.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rPr>
          <w:rFonts w:ascii="Arial" w:hAnsi="Arial" w:cs="Arial"/>
          <w:i/>
          <w:sz w:val="24"/>
          <w:szCs w:val="24"/>
        </w:rPr>
      </w:pPr>
      <w:r>
        <w:rPr>
          <w:rFonts w:ascii="Arial" w:hAnsi="Arial"/>
          <w:b/>
          <w:i/>
          <w:sz w:val="24"/>
        </w:rPr>
        <w:t>Der vorliegenden Erklärung ist eine nicht beglaubigte Kopie eines gültigen Lichtbildausweises des Unterfertigten beizufügen.</w:t>
      </w:r>
    </w:p>
    <w:p w:rsidR="006F3CA1" w:rsidRDefault="006F3CA1" w:rsidP="006F3CA1">
      <w:pPr>
        <w:pStyle w:val="sche4"/>
        <w:numPr>
          <w:ilvl w:val="0"/>
          <w:numId w:val="14"/>
        </w:num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/>
          <w:b/>
          <w:i/>
          <w:sz w:val="24"/>
        </w:rPr>
        <w:t>Falls der vorliegende Antrag von einem Prokuristen unterfertigt wird, ist den zwecks Zulassung eingereichten Verwaltungsunterlagen die Vollmacht im Original oder in beglaubigter Kopie beizufügen.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/>
          <w:b/>
          <w:i/>
          <w:sz w:val="24"/>
        </w:rPr>
        <w:t>Falls die vorliegende Erklärung direkt vom Bieter erstellt wird, ohne das von der ausschreibenden Stelle bereit gestellte Formular zu verwenden, muss das Dokument jedenfalls sämtliche hier vorgesehenen Erklärungen beinhalten.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C3E" w:rsidRDefault="00C45C3E">
      <w:r>
        <w:separator/>
      </w:r>
    </w:p>
  </w:endnote>
  <w:endnote w:type="continuationSeparator" w:id="0">
    <w:p w:rsidR="00C45C3E" w:rsidRDefault="00C4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5523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C3E" w:rsidRDefault="00C45C3E">
      <w:r>
        <w:separator/>
      </w:r>
    </w:p>
  </w:footnote>
  <w:footnote w:type="continuationSeparator" w:id="0">
    <w:p w:rsidR="00C45C3E" w:rsidRDefault="00C45C3E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>
        <w:rPr>
          <w:rStyle w:val="Rimandonotaapidipagina"/>
          <w:rFonts w:asciiTheme="minorHAnsi" w:hAnsiTheme="minorHAnsi"/>
          <w:sz w:val="16"/>
        </w:rPr>
        <w:footnoteRef/>
      </w:r>
      <w:r>
        <w:rPr>
          <w:rFonts w:asciiTheme="minorHAnsi" w:hAnsiTheme="minorHAnsi"/>
          <w:sz w:val="16"/>
        </w:rPr>
        <w:t xml:space="preserve">  Innehabendes Amt bzw. Qualifikation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14194C"/>
    <w:multiLevelType w:val="hybridMultilevel"/>
    <w:tmpl w:val="5DB2D4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3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10"/>
  </w:num>
  <w:num w:numId="6">
    <w:abstractNumId w:val="23"/>
  </w:num>
  <w:num w:numId="7">
    <w:abstractNumId w:val="3"/>
  </w:num>
  <w:num w:numId="8">
    <w:abstractNumId w:val="5"/>
  </w:num>
  <w:num w:numId="9">
    <w:abstractNumId w:val="14"/>
  </w:num>
  <w:num w:numId="10">
    <w:abstractNumId w:val="4"/>
  </w:num>
  <w:num w:numId="11">
    <w:abstractNumId w:val="7"/>
  </w:num>
  <w:num w:numId="12">
    <w:abstractNumId w:val="19"/>
  </w:num>
  <w:num w:numId="13">
    <w:abstractNumId w:val="22"/>
  </w:num>
  <w:num w:numId="14">
    <w:abstractNumId w:val="17"/>
  </w:num>
  <w:num w:numId="15">
    <w:abstractNumId w:val="1"/>
  </w:num>
  <w:num w:numId="16">
    <w:abstractNumId w:val="8"/>
  </w:num>
  <w:num w:numId="17">
    <w:abstractNumId w:val="11"/>
  </w:num>
  <w:num w:numId="18">
    <w:abstractNumId w:val="16"/>
  </w:num>
  <w:num w:numId="19">
    <w:abstractNumId w:val="24"/>
  </w:num>
  <w:num w:numId="20">
    <w:abstractNumId w:val="12"/>
  </w:num>
  <w:num w:numId="21">
    <w:abstractNumId w:val="21"/>
  </w:num>
  <w:num w:numId="22">
    <w:abstractNumId w:val="13"/>
  </w:num>
  <w:num w:numId="23">
    <w:abstractNumId w:val="15"/>
  </w:num>
  <w:num w:numId="24">
    <w:abstractNumId w:val="25"/>
  </w:num>
  <w:num w:numId="25">
    <w:abstractNumId w:val="20"/>
  </w:num>
  <w:num w:numId="26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39C5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5523E"/>
    <w:rsid w:val="000600E0"/>
    <w:rsid w:val="000602BF"/>
    <w:rsid w:val="00062145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3A75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4A8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3659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1EC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B6924"/>
    <w:rsid w:val="006B7B4D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2922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14C0"/>
    <w:rsid w:val="00781BCD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3F0D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2A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9F7421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969AF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40131"/>
    <w:rsid w:val="00C44AD8"/>
    <w:rsid w:val="00C454E4"/>
    <w:rsid w:val="00C45C3E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2B7D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0DB3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34B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87139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1177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720F7-1C33-4466-9149-DA9D9A23A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387</Words>
  <Characters>3501</Characters>
  <Application>Microsoft Office Word</Application>
  <DocSecurity>0</DocSecurity>
  <Lines>29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3881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Marottoli Alessandro</cp:lastModifiedBy>
  <cp:revision>7</cp:revision>
  <cp:lastPrinted>2013-11-07T13:35:00Z</cp:lastPrinted>
  <dcterms:created xsi:type="dcterms:W3CDTF">2015-11-23T08:07:00Z</dcterms:created>
  <dcterms:modified xsi:type="dcterms:W3CDTF">2016-02-03T08:29:00Z</dcterms:modified>
</cp:coreProperties>
</file>