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716EB6">
        <w:rPr>
          <w:rFonts w:ascii="Arial" w:hAnsi="Arial"/>
          <w:b/>
          <w:i/>
          <w:sz w:val="20"/>
        </w:rPr>
        <w:t xml:space="preserve">Art. </w:t>
      </w:r>
      <w:r w:rsidR="00776637" w:rsidRPr="00716EB6">
        <w:rPr>
          <w:rFonts w:ascii="Arial" w:hAnsi="Arial"/>
          <w:b/>
          <w:i/>
          <w:sz w:val="20"/>
        </w:rPr>
        <w:t>8.</w:t>
      </w:r>
      <w:r w:rsidR="00716EB6" w:rsidRPr="00716EB6">
        <w:rPr>
          <w:rFonts w:ascii="Arial" w:hAnsi="Arial"/>
          <w:b/>
          <w:i/>
          <w:sz w:val="20"/>
        </w:rPr>
        <w:t>3</w:t>
      </w:r>
      <w:r w:rsidR="00776637" w:rsidRPr="00716EB6">
        <w:rPr>
          <w:rFonts w:ascii="Arial" w:hAnsi="Arial"/>
          <w:b/>
          <w:i/>
          <w:sz w:val="20"/>
        </w:rPr>
        <w:t>.1</w:t>
      </w:r>
      <w:r w:rsidR="00C53C61" w:rsidRPr="00716EB6">
        <w:rPr>
          <w:rFonts w:ascii="Arial" w:hAnsi="Arial"/>
          <w:b/>
          <w:i/>
          <w:sz w:val="20"/>
        </w:rPr>
        <w:t xml:space="preserve"> </w:t>
      </w:r>
      <w:r w:rsidR="00C83FAB" w:rsidRPr="00716EB6">
        <w:rPr>
          <w:rFonts w:ascii="Arial" w:hAnsi="Arial"/>
          <w:b/>
          <w:i/>
          <w:sz w:val="20"/>
        </w:rPr>
        <w:t xml:space="preserve">Punkt </w:t>
      </w:r>
      <w:r w:rsidR="00C53C61" w:rsidRPr="00716EB6">
        <w:rPr>
          <w:rFonts w:ascii="Arial" w:hAnsi="Arial"/>
          <w:b/>
          <w:i/>
          <w:sz w:val="20"/>
        </w:rPr>
        <w:t>1)</w:t>
      </w:r>
      <w:r w:rsidRPr="00716EB6">
        <w:rPr>
          <w:rFonts w:ascii="Arial" w:hAnsi="Arial"/>
          <w:b/>
          <w:i/>
          <w:sz w:val="20"/>
        </w:rPr>
        <w:t xml:space="preserve"> </w:t>
      </w:r>
      <w:r w:rsidR="003012EB" w:rsidRPr="00716EB6">
        <w:rPr>
          <w:rFonts w:ascii="Arial" w:hAnsi="Arial"/>
          <w:b/>
          <w:i/>
          <w:sz w:val="20"/>
        </w:rPr>
        <w:t>der Ausschreibung</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716EB6" w:rsidRDefault="00A25BCF" w:rsidP="0043566A">
      <w:pPr>
        <w:ind w:left="4248" w:firstLine="708"/>
        <w:jc w:val="right"/>
        <w:rPr>
          <w:rFonts w:ascii="Arial" w:hAnsi="Arial" w:cs="Arial"/>
          <w:b/>
          <w:sz w:val="20"/>
          <w:szCs w:val="20"/>
        </w:rPr>
      </w:pPr>
      <w:r w:rsidRPr="00716EB6">
        <w:rPr>
          <w:rFonts w:ascii="Arial" w:hAnsi="Arial"/>
          <w:b/>
          <w:sz w:val="20"/>
        </w:rPr>
        <w:t xml:space="preserve">An die </w:t>
      </w:r>
      <w:proofErr w:type="spellStart"/>
      <w:r w:rsidRPr="00716EB6">
        <w:rPr>
          <w:rFonts w:ascii="Arial" w:hAnsi="Arial"/>
          <w:b/>
          <w:sz w:val="20"/>
        </w:rPr>
        <w:t>Galleria</w:t>
      </w:r>
      <w:proofErr w:type="spellEnd"/>
      <w:r w:rsidRPr="00716EB6">
        <w:rPr>
          <w:rFonts w:ascii="Arial" w:hAnsi="Arial"/>
          <w:b/>
          <w:sz w:val="20"/>
        </w:rPr>
        <w:t xml:space="preserve"> di Base del </w:t>
      </w:r>
      <w:proofErr w:type="spellStart"/>
      <w:r w:rsidRPr="00716EB6">
        <w:rPr>
          <w:rFonts w:ascii="Arial" w:hAnsi="Arial"/>
          <w:b/>
          <w:sz w:val="20"/>
        </w:rPr>
        <w:t>Brennero</w:t>
      </w:r>
      <w:proofErr w:type="spellEnd"/>
      <w:r w:rsidRPr="00716EB6">
        <w:rPr>
          <w:rFonts w:ascii="Arial" w:hAnsi="Arial"/>
          <w:b/>
          <w:sz w:val="20"/>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bookmarkStart w:id="0" w:name="_GoBack"/>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716EB6" w:rsidRPr="00716EB6">
        <w:rPr>
          <w:rFonts w:ascii="Arial" w:hAnsi="Arial" w:cs="Arial"/>
          <w:b/>
          <w:sz w:val="20"/>
          <w:szCs w:val="20"/>
          <w:lang w:eastAsia="de-DE"/>
        </w:rPr>
        <w:t>AP236 – UMWELTMONITORING BAULOS MAULS 2-3</w:t>
      </w:r>
    </w:p>
    <w:bookmarkEnd w:id="0"/>
    <w:p w:rsidR="00716EB6" w:rsidRPr="00716EB6" w:rsidRDefault="00716EB6" w:rsidP="00870A4B">
      <w:pPr>
        <w:tabs>
          <w:tab w:val="right" w:leader="underscore" w:pos="9720"/>
        </w:tabs>
        <w:spacing w:before="120"/>
        <w:ind w:left="2268" w:right="-82" w:hanging="2268"/>
        <w:jc w:val="both"/>
        <w:rPr>
          <w:rFonts w:ascii="Arial" w:hAnsi="Arial" w:cs="Arial"/>
          <w:b/>
          <w:sz w:val="20"/>
          <w:szCs w:val="20"/>
        </w:rPr>
      </w:pPr>
    </w:p>
    <w:p w:rsidR="00492E54" w:rsidRDefault="00716EB6"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D02322" w:rsidRDefault="00D02322"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_____ in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Einzelunternehmens/Gesellschaft/Konsortiums/……______________________________________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A6C0C" w:rsidRPr="004B3D26" w:rsidRDefault="00345EB3" w:rsidP="004B3D26">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2E467B" w:rsidRPr="004B3D26" w:rsidRDefault="0037296B" w:rsidP="004B3D26">
      <w:pPr>
        <w:pStyle w:val="Corpodeltesto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Rimandonotaapidipagina"/>
          <w:rFonts w:ascii="Arial" w:hAnsi="Arial"/>
          <w:b/>
          <w:sz w:val="20"/>
        </w:rPr>
        <w:footnoteReference w:id="2"/>
      </w: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716EB6">
              <w:rPr>
                <w:rFonts w:ascii="Arial" w:hAnsi="Arial" w:cs="Arial"/>
              </w:rPr>
            </w:r>
            <w:r w:rsidR="00716EB6">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Testonotaapidipagina"/>
              <w:spacing w:after="60"/>
              <w:rPr>
                <w:rFonts w:ascii="Arial" w:hAnsi="Arial" w:cs="Arial"/>
              </w:rPr>
            </w:pPr>
          </w:p>
          <w:p w:rsidR="000F6D1E" w:rsidRDefault="00E3784E" w:rsidP="000F6D1E">
            <w:pPr>
              <w:pStyle w:val="Testonotaapidipagina"/>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716EB6">
              <w:rPr>
                <w:rFonts w:ascii="Arial" w:hAnsi="Arial" w:cs="Arial"/>
              </w:rPr>
            </w:r>
            <w:r w:rsidR="00716EB6">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Testonotaapidipagina"/>
              <w:spacing w:after="60"/>
              <w:ind w:left="110" w:hanging="110"/>
              <w:rPr>
                <w:rFonts w:ascii="Arial" w:hAnsi="Arial" w:cs="Arial"/>
              </w:rPr>
            </w:pPr>
          </w:p>
          <w:p w:rsidR="000F6D1E" w:rsidRDefault="000F6D1E" w:rsidP="000F6D1E">
            <w:pPr>
              <w:pStyle w:val="Testonotaapidipagina"/>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Testonotaapidipagina"/>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Corpodeltesto3"/>
        <w:tabs>
          <w:tab w:val="right" w:pos="9720"/>
        </w:tabs>
        <w:ind w:right="-55"/>
        <w:jc w:val="center"/>
        <w:rPr>
          <w:rFonts w:ascii="Arial" w:hAnsi="Arial"/>
          <w:b/>
          <w:sz w:val="20"/>
        </w:rPr>
      </w:pP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Corpodeltesto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Corpodeltesto3"/>
        <w:tabs>
          <w:tab w:val="right" w:pos="9720"/>
        </w:tabs>
        <w:ind w:right="-55"/>
        <w:jc w:val="both"/>
        <w:rPr>
          <w:rFonts w:ascii="Arial" w:hAnsi="Arial" w:cs="Arial"/>
          <w:sz w:val="20"/>
          <w:szCs w:val="20"/>
        </w:rPr>
      </w:pPr>
      <w:r>
        <w:rPr>
          <w:rFonts w:ascii="Arial" w:hAnsi="Arial"/>
          <w:sz w:val="20"/>
        </w:rPr>
        <w:t xml:space="preserve">die Zusendung der in Art. 79 </w:t>
      </w:r>
      <w:bookmarkStart w:id="1" w:name="OLE_LINK1"/>
      <w:bookmarkStart w:id="2" w:name="OLE_LINK2"/>
      <w:r>
        <w:rPr>
          <w:rFonts w:ascii="Arial" w:hAnsi="Arial"/>
          <w:sz w:val="20"/>
        </w:rPr>
        <w:t>Abs. 5</w:t>
      </w:r>
      <w:bookmarkEnd w:id="1"/>
      <w:bookmarkEnd w:id="2"/>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3"/>
      </w:r>
      <w:r>
        <w:rPr>
          <w:rFonts w:ascii="Arial" w:hAnsi="Arial"/>
          <w:sz w:val="20"/>
        </w:rPr>
        <w:t xml:space="preserve">: </w:t>
      </w:r>
    </w:p>
    <w:bookmarkStart w:id="3" w:name="Controllo1"/>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Corpodeltesto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Corpodeltesto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Konsortium aus Produktions- und Arbeitsgenossenschaften, gegründet gemäß Gesetz vom 25. Juni 1909, Nr. 422 und gemäß gesetzesvertretendem Dekret des provisorischen Staatsoberhauptes vom 14. Dezember 1947, Nr. 1577 i.d.g.F., oder als Konsortium aus Handelsbetrieben gemäß Gesetz vom 8. August 1985, Nr. 443</w:t>
      </w:r>
      <w:r w:rsidR="005307E5">
        <w:rPr>
          <w:rFonts w:ascii="Arial" w:hAnsi="Arial"/>
          <w:sz w:val="20"/>
        </w:rPr>
        <w:t>;</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Collegamentoipertestuale"/>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3"/>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716EB6">
        <w:rPr>
          <w:rFonts w:ascii="Arial" w:hAnsi="Arial" w:cs="Arial"/>
          <w:sz w:val="20"/>
          <w:szCs w:val="20"/>
        </w:rPr>
      </w:r>
      <w:r w:rsidR="00716EB6">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_____________________________________ ; </w:t>
      </w: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Corpodeltesto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192CEE" w:rsidRDefault="00826ED3" w:rsidP="004D38F0">
      <w:pPr>
        <w:pStyle w:val="sche3"/>
        <w:rPr>
          <w:rFonts w:ascii="Arial" w:hAnsi="Arial"/>
          <w:spacing w:val="-2"/>
        </w:rPr>
      </w:pPr>
      <w:r w:rsidRPr="00826ED3">
        <w:rPr>
          <w:rFonts w:ascii="Arial" w:hAnsi="Arial"/>
          <w:spacing w:val="-2"/>
        </w:rPr>
        <w:t xml:space="preserve">dass </w:t>
      </w:r>
      <w:r w:rsidR="00192CEE">
        <w:rPr>
          <w:rFonts w:ascii="Arial" w:hAnsi="Arial"/>
          <w:spacing w:val="-2"/>
        </w:rPr>
        <w:t>der Vertrag wie folgt durchgeführt wird:</w:t>
      </w:r>
    </w:p>
    <w:p w:rsidR="00826ED3" w:rsidRPr="00826ED3" w:rsidRDefault="004D38F0" w:rsidP="00192CEE">
      <w:pPr>
        <w:pStyle w:val="sche3"/>
        <w:rPr>
          <w:rFonts w:ascii="Arial" w:hAnsi="Arial"/>
          <w:snapToGrid w:val="0"/>
          <w:lang w:bidi="ar-SA"/>
        </w:rPr>
      </w:pPr>
      <w:r>
        <w:rPr>
          <w:rFonts w:ascii="Arial" w:hAnsi="Arial"/>
          <w:spacing w:val="-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1"/>
        <w:gridCol w:w="6188"/>
      </w:tblGrid>
      <w:tr w:rsidR="004A4FD8" w:rsidRPr="00826ED3" w:rsidTr="004A4FD8">
        <w:tc>
          <w:tcPr>
            <w:tcW w:w="3451" w:type="dxa"/>
            <w:vAlign w:val="center"/>
          </w:tcPr>
          <w:p w:rsidR="004A4FD8" w:rsidRPr="00826ED3" w:rsidRDefault="004A4FD8" w:rsidP="00826ED3">
            <w:pPr>
              <w:widowControl w:val="0"/>
              <w:overflowPunct w:val="0"/>
              <w:autoSpaceDE w:val="0"/>
              <w:autoSpaceDN w:val="0"/>
              <w:adjustRightInd w:val="0"/>
              <w:jc w:val="center"/>
              <w:textAlignment w:val="baseline"/>
              <w:rPr>
                <w:snapToGrid w:val="0"/>
                <w:sz w:val="20"/>
                <w:lang w:val="en-US" w:bidi="ar-SA"/>
              </w:rPr>
            </w:pPr>
            <w:r w:rsidRPr="00826ED3">
              <w:rPr>
                <w:rFonts w:ascii="Arial" w:hAnsi="Arial"/>
                <w:b/>
                <w:snapToGrid w:val="0"/>
                <w:sz w:val="20"/>
                <w:lang w:bidi="ar-SA"/>
              </w:rPr>
              <w:t>UNTERNEHMEN</w:t>
            </w:r>
          </w:p>
        </w:tc>
        <w:tc>
          <w:tcPr>
            <w:tcW w:w="6188" w:type="dxa"/>
            <w:vAlign w:val="center"/>
          </w:tcPr>
          <w:p w:rsidR="004A4FD8" w:rsidRPr="00826ED3" w:rsidRDefault="004A4FD8" w:rsidP="00826ED3">
            <w:pPr>
              <w:widowControl w:val="0"/>
              <w:overflowPunct w:val="0"/>
              <w:autoSpaceDE w:val="0"/>
              <w:autoSpaceDN w:val="0"/>
              <w:adjustRightInd w:val="0"/>
              <w:jc w:val="center"/>
              <w:textAlignment w:val="baseline"/>
              <w:rPr>
                <w:snapToGrid w:val="0"/>
                <w:sz w:val="20"/>
                <w:lang w:bidi="ar-SA"/>
              </w:rPr>
            </w:pPr>
            <w:r w:rsidRPr="00826ED3">
              <w:rPr>
                <w:rFonts w:ascii="Arial" w:hAnsi="Arial"/>
                <w:b/>
                <w:snapToGrid w:val="0"/>
                <w:sz w:val="20"/>
                <w:lang w:bidi="ar-SA"/>
              </w:rPr>
              <w:t>LEISTUNG/EN, DIE ES AUSFÜHREN WIRD</w:t>
            </w:r>
          </w:p>
        </w:tc>
      </w:tr>
      <w:tr w:rsidR="00192CEE" w:rsidRPr="00192CEE" w:rsidTr="004A4FD8">
        <w:tc>
          <w:tcPr>
            <w:tcW w:w="3451" w:type="dxa"/>
          </w:tcPr>
          <w:p w:rsidR="00192CEE" w:rsidRPr="00192CEE" w:rsidRDefault="00192CEE" w:rsidP="00826ED3">
            <w:pPr>
              <w:widowControl w:val="0"/>
              <w:overflowPunct w:val="0"/>
              <w:autoSpaceDE w:val="0"/>
              <w:autoSpaceDN w:val="0"/>
              <w:adjustRightInd w:val="0"/>
              <w:jc w:val="both"/>
              <w:textAlignment w:val="baseline"/>
              <w:rPr>
                <w:rFonts w:ascii="Arial" w:hAnsi="Arial"/>
                <w:snapToGrid w:val="0"/>
                <w:sz w:val="20"/>
                <w:lang w:bidi="ar-SA"/>
              </w:rPr>
            </w:pPr>
          </w:p>
          <w:p w:rsidR="00192CEE" w:rsidRPr="00005427" w:rsidRDefault="00192CEE" w:rsidP="00826ED3">
            <w:pPr>
              <w:pStyle w:val="sche3"/>
              <w:jc w:val="center"/>
              <w:rPr>
                <w:rFonts w:ascii="Arial" w:hAnsi="Arial" w:cs="Arial"/>
                <w:sz w:val="16"/>
                <w:szCs w:val="16"/>
              </w:rPr>
            </w:pPr>
            <w:r>
              <w:rPr>
                <w:rFonts w:ascii="Arial" w:hAnsi="Arial"/>
                <w:sz w:val="16"/>
              </w:rPr>
              <w:t>FEDERFÜHRENDES UNTERNEHMEN:</w:t>
            </w: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c>
          <w:tcPr>
            <w:tcW w:w="6188" w:type="dxa"/>
          </w:tcPr>
          <w:p w:rsidR="00192CEE" w:rsidRPr="00314F6C" w:rsidRDefault="00192CEE" w:rsidP="003546A4">
            <w:pPr>
              <w:pStyle w:val="sche3"/>
              <w:rPr>
                <w:rFonts w:ascii="Arial" w:hAnsi="Arial" w:cs="Arial"/>
              </w:rPr>
            </w:pPr>
          </w:p>
          <w:p w:rsidR="00192CEE" w:rsidRPr="00314F6C" w:rsidRDefault="00192CEE" w:rsidP="003546A4">
            <w:pPr>
              <w:pStyle w:val="sche3"/>
              <w:rPr>
                <w:rFonts w:ascii="Arial" w:hAnsi="Arial" w:cs="Arial"/>
              </w:rPr>
            </w:pPr>
          </w:p>
          <w:p w:rsidR="00192CEE" w:rsidRPr="00314F6C" w:rsidRDefault="00192CEE" w:rsidP="003546A4">
            <w:pPr>
              <w:pStyle w:val="sche3"/>
              <w:rPr>
                <w:rFonts w:ascii="Arial" w:hAnsi="Arial" w:cs="Arial"/>
              </w:rPr>
            </w:pPr>
            <w:r w:rsidRPr="00314F6C">
              <w:rPr>
                <w:rFonts w:ascii="Arial" w:hAnsi="Arial" w:cs="Arial"/>
              </w:rPr>
              <w:t>……………………………………..</w:t>
            </w:r>
          </w:p>
          <w:p w:rsidR="00192CEE" w:rsidRPr="00314F6C" w:rsidRDefault="00192CEE" w:rsidP="003546A4">
            <w:pPr>
              <w:pStyle w:val="sche3"/>
              <w:rPr>
                <w:rFonts w:ascii="Arial" w:hAnsi="Arial" w:cs="Arial"/>
              </w:rPr>
            </w:pPr>
          </w:p>
          <w:p w:rsidR="00192CEE" w:rsidRPr="00192CEE" w:rsidRDefault="00192CEE" w:rsidP="003546A4">
            <w:pPr>
              <w:pStyle w:val="sche3"/>
              <w:rPr>
                <w:rFonts w:ascii="Arial" w:hAnsi="Arial" w:cs="Arial"/>
                <w:b/>
              </w:rPr>
            </w:pPr>
            <w:r w:rsidRPr="00192CEE">
              <w:rPr>
                <w:rFonts w:ascii="Arial" w:hAnsi="Arial" w:cs="Arial"/>
                <w:b/>
              </w:rPr>
              <w:t>Hinweis: das federführende Unternehmen muss die Leistungen in einem höheren Ausmaß erbringen (</w:t>
            </w:r>
            <w:r>
              <w:rPr>
                <w:rFonts w:ascii="Arial" w:hAnsi="Arial" w:cs="Arial"/>
                <w:b/>
              </w:rPr>
              <w:t>gemäß A</w:t>
            </w:r>
            <w:r w:rsidRPr="00192CEE">
              <w:rPr>
                <w:rFonts w:ascii="Arial" w:hAnsi="Arial" w:cs="Arial"/>
                <w:b/>
              </w:rPr>
              <w:t xml:space="preserve">rt. 275 </w:t>
            </w:r>
            <w:r>
              <w:rPr>
                <w:rFonts w:ascii="Arial" w:hAnsi="Arial" w:cs="Arial"/>
                <w:b/>
              </w:rPr>
              <w:t>D</w:t>
            </w:r>
            <w:r w:rsidRPr="00192CEE">
              <w:rPr>
                <w:rFonts w:ascii="Arial" w:hAnsi="Arial" w:cs="Arial"/>
                <w:b/>
              </w:rPr>
              <w:t xml:space="preserve">.P.R. </w:t>
            </w:r>
            <w:r>
              <w:rPr>
                <w:rFonts w:ascii="Arial" w:hAnsi="Arial" w:cs="Arial"/>
                <w:b/>
              </w:rPr>
              <w:t>Nr</w:t>
            </w:r>
            <w:r w:rsidRPr="00192CEE">
              <w:rPr>
                <w:rFonts w:ascii="Arial" w:hAnsi="Arial" w:cs="Arial"/>
                <w:b/>
              </w:rPr>
              <w:t>. 207/2010).</w:t>
            </w:r>
          </w:p>
          <w:p w:rsidR="00192CEE" w:rsidRPr="00192CEE" w:rsidRDefault="00192CEE" w:rsidP="003546A4">
            <w:pPr>
              <w:pStyle w:val="sche3"/>
              <w:rPr>
                <w:rFonts w:ascii="Arial" w:hAnsi="Arial" w:cs="Arial"/>
                <w:b/>
              </w:rPr>
            </w:pPr>
          </w:p>
          <w:p w:rsidR="00192CEE" w:rsidRPr="00192CEE" w:rsidRDefault="00192CEE" w:rsidP="003546A4">
            <w:pPr>
              <w:pStyle w:val="sche3"/>
              <w:rPr>
                <w:rFonts w:ascii="Arial" w:hAnsi="Arial" w:cs="Arial"/>
              </w:rPr>
            </w:pPr>
          </w:p>
        </w:tc>
      </w:tr>
      <w:tr w:rsidR="00192CEE" w:rsidRPr="00826ED3" w:rsidTr="004A4FD8">
        <w:tc>
          <w:tcPr>
            <w:tcW w:w="3451" w:type="dxa"/>
            <w:tcBorders>
              <w:bottom w:val="single" w:sz="4" w:space="0" w:color="auto"/>
            </w:tcBorders>
          </w:tcPr>
          <w:p w:rsidR="00192CEE" w:rsidRPr="00192CEE" w:rsidRDefault="00192CEE" w:rsidP="00826ED3">
            <w:pPr>
              <w:widowControl w:val="0"/>
              <w:overflowPunct w:val="0"/>
              <w:autoSpaceDE w:val="0"/>
              <w:autoSpaceDN w:val="0"/>
              <w:adjustRightInd w:val="0"/>
              <w:jc w:val="both"/>
              <w:textAlignment w:val="baseline"/>
              <w:rPr>
                <w:rFonts w:ascii="Arial" w:hAnsi="Arial"/>
                <w:snapToGrid w:val="0"/>
                <w:sz w:val="20"/>
                <w:lang w:bidi="ar-SA"/>
              </w:rPr>
            </w:pPr>
          </w:p>
          <w:p w:rsidR="00192CEE" w:rsidRPr="00005427" w:rsidRDefault="00192CEE" w:rsidP="00826ED3">
            <w:pPr>
              <w:pStyle w:val="sche3"/>
              <w:jc w:val="center"/>
              <w:rPr>
                <w:rFonts w:ascii="Arial" w:hAnsi="Arial" w:cs="Arial"/>
                <w:sz w:val="16"/>
                <w:szCs w:val="16"/>
              </w:rPr>
            </w:pPr>
            <w:r>
              <w:rPr>
                <w:rFonts w:ascii="Arial" w:hAnsi="Arial"/>
                <w:sz w:val="16"/>
              </w:rPr>
              <w:t>MITGLIED NR. 1:</w:t>
            </w: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c>
          <w:tcPr>
            <w:tcW w:w="6188" w:type="dxa"/>
            <w:tcBorders>
              <w:bottom w:val="single" w:sz="4" w:space="0" w:color="auto"/>
            </w:tcBorders>
          </w:tcPr>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r>
              <w:rPr>
                <w:rFonts w:ascii="Arial" w:hAnsi="Arial" w:cs="Arial"/>
                <w:lang w:val="it-IT"/>
              </w:rPr>
              <w:t>…………………………………………</w:t>
            </w:r>
          </w:p>
          <w:p w:rsidR="00192CEE" w:rsidRDefault="00192CEE" w:rsidP="003546A4">
            <w:pPr>
              <w:pStyle w:val="sche3"/>
              <w:rPr>
                <w:rFonts w:ascii="Arial" w:hAnsi="Arial" w:cs="Arial"/>
                <w:lang w:val="it-IT"/>
              </w:rPr>
            </w:pPr>
          </w:p>
          <w:p w:rsidR="00192CEE" w:rsidRPr="00B434E7" w:rsidRDefault="00192CEE" w:rsidP="003546A4">
            <w:pPr>
              <w:pStyle w:val="sche3"/>
              <w:rPr>
                <w:rFonts w:ascii="Arial" w:hAnsi="Arial" w:cs="Arial"/>
                <w:lang w:val="it-IT"/>
              </w:rPr>
            </w:pPr>
          </w:p>
        </w:tc>
      </w:tr>
      <w:tr w:rsidR="00192CEE" w:rsidRPr="00826ED3" w:rsidTr="004A4FD8">
        <w:tc>
          <w:tcPr>
            <w:tcW w:w="3451" w:type="dxa"/>
            <w:tcBorders>
              <w:bottom w:val="single" w:sz="4" w:space="0" w:color="auto"/>
            </w:tcBorders>
          </w:tcPr>
          <w:p w:rsidR="00192CEE" w:rsidRDefault="00192CEE" w:rsidP="00826ED3">
            <w:pPr>
              <w:pStyle w:val="sche3"/>
              <w:jc w:val="center"/>
              <w:rPr>
                <w:rFonts w:ascii="Arial" w:hAnsi="Arial"/>
                <w:sz w:val="16"/>
              </w:rPr>
            </w:pPr>
          </w:p>
          <w:p w:rsidR="00192CEE" w:rsidRPr="00B434E7" w:rsidRDefault="00192CEE" w:rsidP="00826ED3">
            <w:pPr>
              <w:pStyle w:val="sche3"/>
              <w:jc w:val="center"/>
              <w:rPr>
                <w:rFonts w:ascii="Arial" w:hAnsi="Arial" w:cs="Arial"/>
              </w:rPr>
            </w:pPr>
            <w:r>
              <w:rPr>
                <w:rFonts w:ascii="Arial" w:hAnsi="Arial"/>
                <w:sz w:val="16"/>
              </w:rPr>
              <w:t>MITGLIED NR. 2</w:t>
            </w: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c>
          <w:tcPr>
            <w:tcW w:w="6188" w:type="dxa"/>
            <w:tcBorders>
              <w:bottom w:val="single" w:sz="4" w:space="0" w:color="auto"/>
            </w:tcBorders>
          </w:tcPr>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r>
              <w:rPr>
                <w:rFonts w:ascii="Arial" w:hAnsi="Arial" w:cs="Arial"/>
                <w:lang w:val="it-IT"/>
              </w:rPr>
              <w:t>………………………………………….</w:t>
            </w:r>
          </w:p>
          <w:p w:rsidR="00192CEE" w:rsidRDefault="00192CEE" w:rsidP="003546A4">
            <w:pPr>
              <w:pStyle w:val="sche3"/>
              <w:rPr>
                <w:rFonts w:ascii="Arial" w:hAnsi="Arial" w:cs="Arial"/>
                <w:lang w:val="it-IT"/>
              </w:rPr>
            </w:pPr>
          </w:p>
          <w:p w:rsidR="00192CEE" w:rsidRPr="00B434E7" w:rsidRDefault="00192CEE" w:rsidP="003546A4">
            <w:pPr>
              <w:pStyle w:val="sche3"/>
              <w:rPr>
                <w:rFonts w:ascii="Arial" w:hAnsi="Arial" w:cs="Arial"/>
                <w:lang w:val="it-IT"/>
              </w:rPr>
            </w:pPr>
          </w:p>
        </w:tc>
      </w:tr>
      <w:tr w:rsidR="00192CEE" w:rsidRPr="00826ED3" w:rsidTr="004A4FD8">
        <w:tc>
          <w:tcPr>
            <w:tcW w:w="3451" w:type="dxa"/>
            <w:tcBorders>
              <w:top w:val="single" w:sz="4" w:space="0" w:color="auto"/>
              <w:left w:val="nil"/>
              <w:bottom w:val="nil"/>
              <w:right w:val="nil"/>
            </w:tcBorders>
          </w:tcPr>
          <w:p w:rsidR="00192CEE" w:rsidRDefault="00192CEE" w:rsidP="00826ED3">
            <w:pPr>
              <w:pStyle w:val="sche3"/>
              <w:jc w:val="center"/>
              <w:rPr>
                <w:rFonts w:ascii="Arial" w:hAnsi="Arial"/>
                <w:sz w:val="16"/>
              </w:rPr>
            </w:pPr>
          </w:p>
        </w:tc>
        <w:tc>
          <w:tcPr>
            <w:tcW w:w="6188" w:type="dxa"/>
            <w:tcBorders>
              <w:top w:val="single" w:sz="4" w:space="0" w:color="auto"/>
              <w:left w:val="nil"/>
              <w:bottom w:val="nil"/>
              <w:right w:val="single" w:sz="4" w:space="0" w:color="auto"/>
            </w:tcBorders>
          </w:tcPr>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r>
    </w:tbl>
    <w:p w:rsidR="00826ED3" w:rsidRPr="00826ED3" w:rsidRDefault="00826ED3" w:rsidP="00826ED3">
      <w:pPr>
        <w:widowControl w:val="0"/>
        <w:overflowPunct w:val="0"/>
        <w:autoSpaceDE w:val="0"/>
        <w:autoSpaceDN w:val="0"/>
        <w:adjustRightInd w:val="0"/>
        <w:ind w:left="454"/>
        <w:jc w:val="both"/>
        <w:textAlignment w:val="baseline"/>
        <w:rPr>
          <w:rFonts w:ascii="Arial" w:hAnsi="Arial"/>
          <w:snapToGrid w:val="0"/>
          <w:sz w:val="20"/>
          <w:lang w:val="it-IT" w:bidi="ar-SA"/>
        </w:rPr>
      </w:pPr>
    </w:p>
    <w:p w:rsidR="00826ED3" w:rsidRDefault="00826ED3"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2.</w:t>
      </w:r>
      <w:r w:rsidR="00826ED3">
        <w:rPr>
          <w:rFonts w:ascii="Arial" w:hAnsi="Arial"/>
          <w:b/>
        </w:rPr>
        <w:t>c</w:t>
      </w:r>
      <w:r>
        <w:rPr>
          <w:rFonts w:ascii="Arial" w:hAnsi="Arial"/>
          <w:b/>
        </w:rPr>
        <w:t xml:space="preserve">)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716EB6">
        <w:rPr>
          <w:rFonts w:ascii="Arial" w:hAnsi="Arial" w:cs="Arial"/>
        </w:rPr>
      </w:r>
      <w:r w:rsidR="00716EB6">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716EB6">
        <w:rPr>
          <w:rFonts w:ascii="Arial" w:hAnsi="Arial" w:cs="Arial"/>
        </w:rPr>
      </w:r>
      <w:r w:rsidR="00716EB6">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716EB6">
        <w:rPr>
          <w:rFonts w:ascii="Arial" w:hAnsi="Arial" w:cs="Arial"/>
        </w:rPr>
      </w:r>
      <w:r w:rsidR="00716EB6">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716EB6">
        <w:rPr>
          <w:rFonts w:ascii="Arial" w:hAnsi="Arial" w:cs="Arial"/>
        </w:rPr>
      </w:r>
      <w:r w:rsidR="00716EB6">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lastRenderedPageBreak/>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716EB6">
        <w:rPr>
          <w:rFonts w:ascii="Arial" w:hAnsi="Arial" w:cs="Arial"/>
        </w:rPr>
      </w:r>
      <w:r w:rsidR="00716EB6">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716EB6">
        <w:rPr>
          <w:rFonts w:ascii="Arial" w:hAnsi="Arial" w:cs="Arial"/>
        </w:rPr>
      </w:r>
      <w:r w:rsidR="00716EB6">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Rientrocorpodeltesto"/>
        <w:tabs>
          <w:tab w:val="num" w:pos="0"/>
          <w:tab w:val="left" w:pos="8496"/>
        </w:tabs>
        <w:suppressAutoHyphens/>
        <w:spacing w:after="0"/>
        <w:ind w:left="0"/>
        <w:jc w:val="both"/>
        <w:rPr>
          <w:rFonts w:ascii="Arial" w:hAnsi="Arial" w:cs="Arial"/>
          <w:sz w:val="20"/>
          <w:szCs w:val="20"/>
        </w:rPr>
      </w:pPr>
    </w:p>
    <w:p w:rsidR="004B3D26" w:rsidRDefault="004B3D26" w:rsidP="00630588">
      <w:pPr>
        <w:pStyle w:val="Rientrocorpodeltesto"/>
        <w:tabs>
          <w:tab w:val="num" w:pos="0"/>
          <w:tab w:val="left" w:pos="8496"/>
        </w:tabs>
        <w:suppressAutoHyphens/>
        <w:spacing w:after="0"/>
        <w:ind w:left="0"/>
        <w:jc w:val="both"/>
        <w:rPr>
          <w:rFonts w:ascii="Arial" w:hAnsi="Arial" w:cs="Arial"/>
          <w:sz w:val="20"/>
          <w:szCs w:val="20"/>
        </w:rPr>
      </w:pPr>
    </w:p>
    <w:p w:rsidR="004B3D26" w:rsidRDefault="004B3D26" w:rsidP="00630588">
      <w:pPr>
        <w:pStyle w:val="Rientrocorpodeltesto"/>
        <w:tabs>
          <w:tab w:val="num" w:pos="0"/>
          <w:tab w:val="left" w:pos="8496"/>
        </w:tabs>
        <w:suppressAutoHyphens/>
        <w:spacing w:after="0"/>
        <w:ind w:left="0"/>
        <w:jc w:val="both"/>
        <w:rPr>
          <w:rFonts w:ascii="Arial" w:hAnsi="Arial" w:cs="Arial"/>
          <w:sz w:val="20"/>
          <w:szCs w:val="20"/>
        </w:rPr>
      </w:pPr>
    </w:p>
    <w:p w:rsidR="00201D33" w:rsidRPr="00201D33" w:rsidRDefault="00201D33" w:rsidP="00201D33">
      <w:pPr>
        <w:ind w:left="360" w:hanging="360"/>
        <w:jc w:val="both"/>
        <w:rPr>
          <w:rFonts w:ascii="Arial" w:hAnsi="Arial" w:cs="Arial"/>
          <w:sz w:val="20"/>
          <w:szCs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p>
    <w:p w:rsidR="00201D33" w:rsidRDefault="00201D33"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13295C" w:rsidP="00630588">
      <w:pPr>
        <w:pStyle w:val="Rientrocorpodeltesto"/>
        <w:tabs>
          <w:tab w:val="num" w:pos="0"/>
          <w:tab w:val="left" w:pos="8496"/>
        </w:tabs>
        <w:suppressAutoHyphens/>
        <w:spacing w:after="0"/>
        <w:ind w:left="0"/>
        <w:jc w:val="both"/>
        <w:rPr>
          <w:rFonts w:ascii="Arial" w:hAnsi="Arial" w:cs="Arial"/>
          <w:sz w:val="20"/>
          <w:szCs w:val="20"/>
        </w:rPr>
      </w:pPr>
      <w:r>
        <w:rPr>
          <w:rFonts w:ascii="Arial" w:hAnsi="Arial" w:cs="Arial"/>
          <w:sz w:val="20"/>
          <w:szCs w:val="20"/>
        </w:rPr>
        <w:t>______________________________________________________________________________________</w:t>
      </w:r>
    </w:p>
    <w:p w:rsidR="0013295C" w:rsidRDefault="0013295C"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E1F" w:rsidRDefault="00A10E1F">
      <w:r>
        <w:separator/>
      </w:r>
    </w:p>
  </w:endnote>
  <w:endnote w:type="continuationSeparator" w:id="0">
    <w:p w:rsidR="00A10E1F" w:rsidRDefault="00A10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716EB6">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E1F" w:rsidRDefault="00A10E1F">
      <w:r>
        <w:separator/>
      </w:r>
    </w:p>
  </w:footnote>
  <w:footnote w:type="continuationSeparator" w:id="0">
    <w:p w:rsidR="00A10E1F" w:rsidRDefault="00A10E1F">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Testonotaapidipagina"/>
        <w:rPr>
          <w:rFonts w:ascii="Calibri" w:hAnsi="Calibri" w:cs="Arial"/>
          <w:sz w:val="16"/>
          <w:szCs w:val="16"/>
        </w:rPr>
      </w:pPr>
    </w:p>
    <w:p w:rsidR="00727D86" w:rsidRDefault="00727D86">
      <w:pPr>
        <w:pStyle w:val="Testonotaapidipagina"/>
      </w:pPr>
    </w:p>
  </w:footnote>
  <w:footnote w:id="3">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611D"/>
    <w:rsid w:val="00626DD5"/>
    <w:rsid w:val="006304BE"/>
    <w:rsid w:val="00630588"/>
    <w:rsid w:val="00634FEA"/>
    <w:rsid w:val="00656027"/>
    <w:rsid w:val="00665E8D"/>
    <w:rsid w:val="00674F96"/>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48EA"/>
    <w:rsid w:val="007654F9"/>
    <w:rsid w:val="007704DA"/>
    <w:rsid w:val="007712AD"/>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40EE6-B2D8-410D-9676-CFAA9178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877</Words>
  <Characters>8334</Characters>
  <Application>Microsoft Office Word</Application>
  <DocSecurity>0</DocSecurity>
  <Lines>69</Lines>
  <Paragraphs>18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9193</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Casale Stefano</cp:lastModifiedBy>
  <cp:revision>33</cp:revision>
  <cp:lastPrinted>2014-12-22T14:19:00Z</cp:lastPrinted>
  <dcterms:created xsi:type="dcterms:W3CDTF">2013-05-16T12:50:00Z</dcterms:created>
  <dcterms:modified xsi:type="dcterms:W3CDTF">2015-12-10T16:44:00Z</dcterms:modified>
</cp:coreProperties>
</file>