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134A63" w:rsidRPr="00F707B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2F023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art. 8.</w:t>
      </w:r>
      <w:r w:rsidR="00447EB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6924AD" w:rsidRPr="00F707B8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447EB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447EB2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43673A" w:rsidRPr="00447EB2">
        <w:rPr>
          <w:rFonts w:ascii="Arial" w:hAnsi="Arial" w:cs="Arial"/>
          <w:b/>
          <w:bCs/>
          <w:i/>
          <w:iCs/>
          <w:sz w:val="20"/>
          <w:szCs w:val="20"/>
        </w:rPr>
        <w:t>del Bando integrale di gara</w:t>
      </w:r>
      <w:bookmarkStart w:id="0" w:name="_GoBack"/>
      <w:bookmarkEnd w:id="0"/>
    </w:p>
    <w:p w:rsidR="00093469" w:rsidRPr="00BA5E91" w:rsidRDefault="00093469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22516F" w:rsidRPr="0022516F">
        <w:rPr>
          <w:rFonts w:ascii="Arial" w:hAnsi="Arial" w:cs="Arial"/>
          <w:b/>
          <w:iCs/>
          <w:sz w:val="20"/>
          <w:szCs w:val="20"/>
        </w:rPr>
        <w:t>AP2</w:t>
      </w:r>
      <w:r w:rsidR="002722B9">
        <w:rPr>
          <w:rFonts w:ascii="Arial" w:hAnsi="Arial" w:cs="Arial"/>
          <w:b/>
          <w:iCs/>
          <w:sz w:val="20"/>
          <w:szCs w:val="20"/>
        </w:rPr>
        <w:t>09</w:t>
      </w:r>
      <w:r w:rsidR="0022516F" w:rsidRPr="0022516F">
        <w:rPr>
          <w:rFonts w:ascii="Arial" w:hAnsi="Arial" w:cs="Arial"/>
          <w:b/>
          <w:iCs/>
          <w:sz w:val="20"/>
          <w:szCs w:val="20"/>
        </w:rPr>
        <w:t xml:space="preserve"> </w:t>
      </w:r>
      <w:r w:rsidR="002722B9" w:rsidRPr="002722B9">
        <w:rPr>
          <w:rFonts w:ascii="Arial" w:hAnsi="Arial" w:cs="Arial"/>
          <w:b/>
          <w:iCs/>
          <w:sz w:val="20"/>
          <w:szCs w:val="20"/>
        </w:rPr>
        <w:t>Lotto “MULES 2-3”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447EB2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F707B8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 xml:space="preserve">che non hanno fornito </w:t>
      </w:r>
      <w:r w:rsidR="00E956B9" w:rsidRPr="00F707B8">
        <w:rPr>
          <w:rFonts w:ascii="Arial" w:hAnsi="Arial" w:cs="Arial"/>
          <w:sz w:val="20"/>
          <w:szCs w:val="20"/>
        </w:rPr>
        <w:t>apposita dichiarazione mediante compilazione del Modello C) :</w:t>
      </w:r>
      <w:r w:rsidR="00E956B9" w:rsidRPr="00F707B8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F707B8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r w:rsidR="00931AD3" w:rsidRPr="00F707B8">
        <w:rPr>
          <w:rFonts w:ascii="Arial" w:hAnsi="Arial" w:cs="Arial"/>
          <w:bCs/>
          <w:sz w:val="20"/>
          <w:szCs w:val="20"/>
        </w:rPr>
        <w:t>a</w:t>
      </w:r>
      <w:r w:rsidR="00FE05D0" w:rsidRPr="00F707B8">
        <w:rPr>
          <w:rFonts w:ascii="Arial" w:hAnsi="Arial" w:cs="Arial"/>
          <w:bCs/>
          <w:sz w:val="20"/>
          <w:szCs w:val="20"/>
        </w:rPr>
        <w:t xml:space="preserve">ll’art. </w:t>
      </w:r>
      <w:r w:rsidRPr="00F707B8">
        <w:rPr>
          <w:rFonts w:ascii="Arial" w:hAnsi="Arial" w:cs="Arial"/>
          <w:bCs/>
          <w:sz w:val="20"/>
          <w:szCs w:val="20"/>
        </w:rPr>
        <w:t xml:space="preserve">1  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="00F5475B">
        <w:rPr>
          <w:rFonts w:ascii="Arial" w:hAnsi="Arial" w:cs="Arial"/>
          <w:sz w:val="20"/>
          <w:szCs w:val="20"/>
        </w:rPr>
        <w:t>”</w:t>
      </w:r>
      <w:r w:rsidRPr="00F707B8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r w:rsidR="00FE05D0" w:rsidRPr="00F707B8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F707B8">
        <w:rPr>
          <w:rFonts w:ascii="Arial" w:hAnsi="Arial" w:cs="Arial"/>
          <w:sz w:val="20"/>
          <w:szCs w:val="20"/>
        </w:rPr>
        <w:t xml:space="preserve">2  </w:t>
      </w:r>
      <w:r w:rsidRPr="00F707B8">
        <w:rPr>
          <w:rFonts w:ascii="Arial" w:hAnsi="Arial" w:cs="Arial"/>
          <w:sz w:val="20"/>
          <w:szCs w:val="20"/>
        </w:rPr>
        <w:t xml:space="preserve">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="00F5475B">
        <w:rPr>
          <w:rFonts w:ascii="Arial" w:hAnsi="Arial" w:cs="Arial"/>
          <w:sz w:val="20"/>
          <w:szCs w:val="20"/>
        </w:rPr>
        <w:t>”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447EB2">
        <w:rPr>
          <w:rFonts w:ascii="Arial" w:hAnsi="Arial"/>
          <w:lang w:val="de-AT"/>
        </w:rPr>
      </w:r>
      <w:r w:rsidR="00447EB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447EB2">
        <w:rPr>
          <w:rFonts w:ascii="Arial" w:hAnsi="Arial"/>
          <w:lang w:val="de-AT"/>
        </w:rPr>
      </w:r>
      <w:r w:rsidR="00447EB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75" w:rsidRDefault="00755C75" w:rsidP="004D25D9">
      <w:r>
        <w:separator/>
      </w:r>
    </w:p>
  </w:endnote>
  <w:endnote w:type="continuationSeparator" w:id="0">
    <w:p w:rsidR="00755C75" w:rsidRDefault="00755C7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EA2CE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47EB2">
      <w:rPr>
        <w:noProof/>
      </w:rPr>
      <w:t>3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75" w:rsidRDefault="00755C75" w:rsidP="004D25D9">
      <w:r>
        <w:separator/>
      </w:r>
    </w:p>
  </w:footnote>
  <w:footnote w:type="continuationSeparator" w:id="0">
    <w:p w:rsidR="00755C75" w:rsidRDefault="00755C7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40ED8"/>
    <w:rsid w:val="000539A6"/>
    <w:rsid w:val="0006056D"/>
    <w:rsid w:val="00070DB1"/>
    <w:rsid w:val="00076F73"/>
    <w:rsid w:val="00082C6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4283"/>
    <w:rsid w:val="001F0310"/>
    <w:rsid w:val="0022516F"/>
    <w:rsid w:val="00233E35"/>
    <w:rsid w:val="002722B9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C7145"/>
    <w:rsid w:val="003D3062"/>
    <w:rsid w:val="003E4F0A"/>
    <w:rsid w:val="0042323D"/>
    <w:rsid w:val="00424DFD"/>
    <w:rsid w:val="0042519F"/>
    <w:rsid w:val="0043673A"/>
    <w:rsid w:val="00447EB2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0A6B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55C75"/>
    <w:rsid w:val="007C703A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324BC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2CE2"/>
    <w:rsid w:val="00EA3EC6"/>
    <w:rsid w:val="00EB4C04"/>
    <w:rsid w:val="00EC18BA"/>
    <w:rsid w:val="00ED4597"/>
    <w:rsid w:val="00EE6E84"/>
    <w:rsid w:val="00F00B26"/>
    <w:rsid w:val="00F02D94"/>
    <w:rsid w:val="00F04BD7"/>
    <w:rsid w:val="00F30A99"/>
    <w:rsid w:val="00F41ECE"/>
    <w:rsid w:val="00F442FB"/>
    <w:rsid w:val="00F509C3"/>
    <w:rsid w:val="00F5475B"/>
    <w:rsid w:val="00F57E3F"/>
    <w:rsid w:val="00F707B8"/>
    <w:rsid w:val="00F708E5"/>
    <w:rsid w:val="00FB2296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6DE30-4FE8-4B94-9043-4EAAD755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itartmaz</cp:lastModifiedBy>
  <cp:revision>19</cp:revision>
  <cp:lastPrinted>2013-08-07T07:13:00Z</cp:lastPrinted>
  <dcterms:created xsi:type="dcterms:W3CDTF">2013-05-09T13:59:00Z</dcterms:created>
  <dcterms:modified xsi:type="dcterms:W3CDTF">2015-07-20T08:37:00Z</dcterms:modified>
</cp:coreProperties>
</file>