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Textkrper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Textkrper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B010C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6B4855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5D3864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612079">
        <w:rPr>
          <w:rFonts w:ascii="Arial" w:hAnsi="Arial" w:cs="Arial"/>
          <w:b/>
          <w:bCs/>
          <w:i/>
          <w:iCs/>
          <w:sz w:val="20"/>
          <w:szCs w:val="20"/>
        </w:rPr>
        <w:t>1</w:t>
      </w:r>
      <w:proofErr w:type="gramStart"/>
      <w:r w:rsidR="00005427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492E54" w:rsidRDefault="00345EB3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 w:rsidRPr="00791DDB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791DDB">
        <w:rPr>
          <w:rFonts w:ascii="Arial" w:hAnsi="Arial" w:cs="Arial"/>
          <w:b/>
          <w:iCs/>
          <w:sz w:val="20"/>
          <w:szCs w:val="20"/>
        </w:rPr>
        <w:t xml:space="preserve"> </w:t>
      </w:r>
      <w:r w:rsidR="002369A4" w:rsidRPr="00791DDB">
        <w:rPr>
          <w:rFonts w:ascii="Arial" w:hAnsi="Arial" w:cs="Arial"/>
          <w:b/>
          <w:iCs/>
          <w:sz w:val="20"/>
          <w:szCs w:val="20"/>
        </w:rPr>
        <w:tab/>
      </w:r>
      <w:r w:rsidR="00B010C0" w:rsidRPr="00B010C0">
        <w:rPr>
          <w:rFonts w:ascii="Arial" w:hAnsi="Arial" w:cs="Arial"/>
          <w:b/>
          <w:iCs/>
          <w:sz w:val="20"/>
          <w:szCs w:val="20"/>
        </w:rPr>
        <w:t>AP1</w:t>
      </w:r>
      <w:r w:rsidR="00142F85"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7.95pt;width:482.65pt;height:212.95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o consorzio fra società cooperative o consorzio tra imprese artigiane, solo dal consorzio (le consorziate esecutrici non sono obbligate a presentare la presente </w:t>
                  </w: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).</w:t>
                  </w:r>
                </w:p>
              </w:txbxContent>
            </v:textbox>
            <w10:wrap type="square"/>
          </v:shape>
        </w:pict>
      </w:r>
      <w:r w:rsidR="002A4965">
        <w:rPr>
          <w:rFonts w:ascii="Arial" w:hAnsi="Arial" w:cs="Arial"/>
          <w:b/>
          <w:iCs/>
          <w:sz w:val="20"/>
          <w:szCs w:val="20"/>
        </w:rPr>
        <w:t>7</w:t>
      </w:r>
      <w:r w:rsidR="005D3864">
        <w:rPr>
          <w:rFonts w:ascii="Arial" w:hAnsi="Arial" w:cs="Arial"/>
          <w:b/>
          <w:iCs/>
          <w:sz w:val="20"/>
          <w:szCs w:val="20"/>
        </w:rPr>
        <w:t>9</w:t>
      </w:r>
      <w:r w:rsidR="008C0F42">
        <w:rPr>
          <w:rFonts w:ascii="Arial" w:hAnsi="Arial" w:cs="Arial"/>
          <w:b/>
          <w:iCs/>
          <w:sz w:val="20"/>
          <w:szCs w:val="20"/>
        </w:rPr>
        <w:t xml:space="preserve"> </w:t>
      </w:r>
      <w:bookmarkStart w:id="0" w:name="_GoBack"/>
      <w:r w:rsidR="005D3864" w:rsidRPr="005D3864">
        <w:rPr>
          <w:rFonts w:ascii="Arial" w:hAnsi="Arial" w:cs="Arial"/>
          <w:b/>
          <w:iCs/>
          <w:sz w:val="20"/>
          <w:szCs w:val="20"/>
        </w:rPr>
        <w:t>MISURAZIONI GEOTECNICHE DELLE DEFORMAZIONI E TUNNELSCAN LOTTO DI COSTRUZIONE TULFES PFONS</w:t>
      </w:r>
      <w:bookmarkEnd w:id="0"/>
    </w:p>
    <w:p w:rsidR="00345EB3" w:rsidRDefault="00345EB3" w:rsidP="00345EB3">
      <w:pPr>
        <w:rPr>
          <w:sz w:val="12"/>
          <w:szCs w:val="12"/>
        </w:rPr>
      </w:pPr>
    </w:p>
    <w:p w:rsidR="00D02322" w:rsidRDefault="00D02322" w:rsidP="00345EB3">
      <w:pPr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Funotenzeichen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37296B">
        <w:rPr>
          <w:rFonts w:ascii="Arial" w:hAnsi="Arial" w:cs="Arial"/>
          <w:b/>
          <w:sz w:val="20"/>
          <w:szCs w:val="20"/>
        </w:rPr>
        <w:t>partecipare alla procedura aperta indicata in oggetto</w:t>
      </w:r>
      <w:r w:rsidR="00727D86">
        <w:rPr>
          <w:rStyle w:val="Funotenzeichen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Textkrper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42F85">
              <w:rPr>
                <w:rFonts w:ascii="Arial" w:hAnsi="Arial" w:cs="Arial"/>
                <w:sz w:val="20"/>
                <w:szCs w:val="20"/>
              </w:rPr>
            </w:r>
            <w:r w:rsidR="00142F8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42F85">
              <w:rPr>
                <w:rFonts w:ascii="Arial" w:hAnsi="Arial" w:cs="Arial"/>
                <w:sz w:val="20"/>
                <w:szCs w:val="20"/>
              </w:rPr>
            </w:r>
            <w:r w:rsidR="00142F8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Funotentext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142F85">
              <w:rPr>
                <w:rFonts w:ascii="Arial" w:hAnsi="Arial" w:cs="Arial"/>
              </w:rPr>
            </w:r>
            <w:r w:rsidR="00142F85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Funotentext"/>
              <w:spacing w:after="60"/>
              <w:rPr>
                <w:rFonts w:ascii="Arial" w:hAnsi="Arial" w:cs="Arial"/>
              </w:rPr>
            </w:pPr>
          </w:p>
          <w:p w:rsidR="000F6D1E" w:rsidRDefault="006747AD" w:rsidP="000F6D1E">
            <w:pPr>
              <w:pStyle w:val="Funotentext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142F85">
              <w:rPr>
                <w:rFonts w:ascii="Arial" w:hAnsi="Arial" w:cs="Arial"/>
              </w:rPr>
            </w:r>
            <w:r w:rsidR="00142F85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Funotentext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42F85">
              <w:rPr>
                <w:rFonts w:ascii="Arial" w:hAnsi="Arial" w:cs="Arial"/>
                <w:sz w:val="20"/>
                <w:szCs w:val="20"/>
              </w:rPr>
            </w:r>
            <w:r w:rsidR="00142F8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Funotentext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7296B" w:rsidRDefault="003A574F" w:rsidP="0037296B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Textkrper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Textkrper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Funotenzeichen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6747AD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142F85">
        <w:rPr>
          <w:rFonts w:ascii="Arial" w:hAnsi="Arial" w:cs="Arial"/>
          <w:sz w:val="20"/>
          <w:szCs w:val="20"/>
        </w:rPr>
      </w:r>
      <w:r w:rsidR="00142F85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142F85">
        <w:rPr>
          <w:rFonts w:ascii="Arial" w:hAnsi="Arial" w:cs="Arial"/>
          <w:sz w:val="20"/>
          <w:szCs w:val="20"/>
        </w:rPr>
      </w:r>
      <w:r w:rsidR="00142F85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Textkrper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142F85">
        <w:rPr>
          <w:rFonts w:ascii="Arial" w:hAnsi="Arial" w:cs="Arial"/>
          <w:sz w:val="20"/>
          <w:szCs w:val="20"/>
        </w:rPr>
      </w:r>
      <w:r w:rsidR="00142F85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142F85">
        <w:rPr>
          <w:rFonts w:ascii="Arial" w:hAnsi="Arial" w:cs="Arial"/>
          <w:sz w:val="20"/>
          <w:szCs w:val="20"/>
        </w:rPr>
      </w:r>
      <w:r w:rsidR="00142F85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142F85">
        <w:rPr>
          <w:rFonts w:ascii="Arial" w:hAnsi="Arial" w:cs="Arial"/>
          <w:sz w:val="20"/>
          <w:szCs w:val="20"/>
        </w:rPr>
      </w:r>
      <w:r w:rsidR="00142F85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Textkrper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142F85">
        <w:rPr>
          <w:rFonts w:ascii="Arial" w:hAnsi="Arial" w:cs="Arial"/>
          <w:sz w:val="20"/>
          <w:szCs w:val="20"/>
        </w:rPr>
      </w:r>
      <w:r w:rsidR="00142F85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142F85">
        <w:rPr>
          <w:rFonts w:ascii="Arial" w:hAnsi="Arial" w:cs="Arial"/>
          <w:sz w:val="20"/>
          <w:szCs w:val="20"/>
        </w:rPr>
      </w:r>
      <w:r w:rsidR="00142F85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</w:t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142F85">
        <w:rPr>
          <w:rFonts w:ascii="Arial" w:hAnsi="Arial" w:cs="Arial"/>
          <w:sz w:val="20"/>
          <w:szCs w:val="20"/>
        </w:rPr>
      </w:r>
      <w:r w:rsidR="00142F85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Hyperlink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142F85">
        <w:rPr>
          <w:rFonts w:ascii="Arial" w:hAnsi="Arial" w:cs="Arial"/>
          <w:sz w:val="20"/>
          <w:szCs w:val="20"/>
        </w:rPr>
      </w:r>
      <w:r w:rsidR="00142F85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Textkrper-Einzug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C46D51" w:rsidRPr="003D51EA" w:rsidRDefault="00C46D51" w:rsidP="007B73DB">
      <w:pPr>
        <w:pStyle w:val="Textkrper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lastRenderedPageBreak/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="00FF0DD8">
        <w:rPr>
          <w:rFonts w:ascii="Arial" w:hAnsi="Arial" w:cs="Arial"/>
          <w:spacing w:val="-2"/>
          <w:lang w:val="it-IT"/>
        </w:rPr>
        <w:t xml:space="preserve"> e </w:t>
      </w:r>
      <w:r w:rsidRPr="000602BF">
        <w:rPr>
          <w:rFonts w:ascii="Arial" w:hAnsi="Arial" w:cs="Arial"/>
          <w:spacing w:val="-2"/>
          <w:lang w:val="it-IT"/>
        </w:rPr>
        <w:t xml:space="preserve">che il </w:t>
      </w:r>
      <w:r>
        <w:rPr>
          <w:rFonts w:ascii="Arial" w:hAnsi="Arial" w:cs="Arial"/>
          <w:spacing w:val="-2"/>
          <w:lang w:val="it-IT"/>
        </w:rPr>
        <w:t xml:space="preserve">contratto </w:t>
      </w:r>
      <w:proofErr w:type="gramStart"/>
      <w:r>
        <w:rPr>
          <w:rFonts w:ascii="Arial" w:hAnsi="Arial" w:cs="Arial"/>
          <w:spacing w:val="-2"/>
          <w:lang w:val="it-IT"/>
        </w:rPr>
        <w:t>verrà</w:t>
      </w:r>
      <w:proofErr w:type="gramEnd"/>
      <w:r>
        <w:rPr>
          <w:rFonts w:ascii="Arial" w:hAnsi="Arial" w:cs="Arial"/>
          <w:spacing w:val="-2"/>
          <w:lang w:val="it-IT"/>
        </w:rPr>
        <w:t xml:space="preserve"> eseguito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675"/>
      </w:tblGrid>
      <w:tr w:rsidR="001D2B11" w:rsidRPr="00B434E7" w:rsidTr="001D2B11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612079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QUOTA DI PARTECIPAZIONE AL RAGGRUPPAMENTO TEMPORANEO </w:t>
            </w:r>
          </w:p>
        </w:tc>
      </w:tr>
      <w:tr w:rsidR="001D2B11" w:rsidRPr="00B434E7" w:rsidTr="001D2B11">
        <w:tc>
          <w:tcPr>
            <w:tcW w:w="3964" w:type="dxa"/>
            <w:tcBorders>
              <w:right w:val="single" w:sz="4" w:space="0" w:color="auto"/>
            </w:tcBorders>
            <w:shd w:val="clear" w:color="auto" w:fill="auto"/>
          </w:tcPr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5F0343" w:rsidTr="001D2B11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B434E7" w:rsidTr="001D2B11">
        <w:tc>
          <w:tcPr>
            <w:tcW w:w="39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proofErr w:type="gramEnd"/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B434E7" w:rsidTr="001D2B11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2B11" w:rsidRPr="00E423EC" w:rsidRDefault="001D2B11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</w:t>
            </w:r>
            <w:proofErr w:type="gramStart"/>
            <w:r w:rsidRPr="00E423EC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proofErr w:type="gramEnd"/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FF0DD8">
        <w:rPr>
          <w:rFonts w:ascii="Arial" w:hAnsi="Arial" w:cs="Arial"/>
          <w:b/>
          <w:iCs/>
          <w:lang w:val="it-IT"/>
        </w:rPr>
        <w:t>b</w:t>
      </w:r>
      <w:r w:rsidR="00FB3D8E">
        <w:rPr>
          <w:rFonts w:ascii="Arial" w:hAnsi="Arial" w:cs="Arial"/>
          <w:b/>
          <w:iCs/>
          <w:lang w:val="it-IT"/>
        </w:rPr>
        <w:t>)</w:t>
      </w:r>
      <w:proofErr w:type="gramStart"/>
      <w:r w:rsidR="00FB3D8E">
        <w:rPr>
          <w:rFonts w:ascii="Arial" w:hAnsi="Arial" w:cs="Arial"/>
          <w:b/>
          <w:iCs/>
          <w:lang w:val="it-IT"/>
        </w:rPr>
        <w:t xml:space="preserve"> </w:t>
      </w:r>
      <w:r w:rsidR="00CB279E">
        <w:rPr>
          <w:rFonts w:ascii="Arial" w:hAnsi="Arial" w:cs="Arial"/>
          <w:iCs/>
          <w:lang w:val="it-IT"/>
        </w:rPr>
        <w:t xml:space="preserve"> </w:t>
      </w:r>
      <w:proofErr w:type="gramEnd"/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142F85">
        <w:rPr>
          <w:rFonts w:ascii="Arial" w:hAnsi="Arial" w:cs="Arial"/>
        </w:rPr>
      </w:r>
      <w:r w:rsidR="00142F85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142F85">
        <w:rPr>
          <w:rFonts w:ascii="Arial" w:hAnsi="Arial" w:cs="Arial"/>
        </w:rPr>
      </w:r>
      <w:r w:rsidR="00142F85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142F85">
        <w:rPr>
          <w:rFonts w:ascii="Arial" w:hAnsi="Arial" w:cs="Arial"/>
        </w:rPr>
      </w:r>
      <w:r w:rsidR="00142F8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142F85">
        <w:rPr>
          <w:rFonts w:ascii="Arial" w:hAnsi="Arial" w:cs="Arial"/>
        </w:rPr>
      </w:r>
      <w:r w:rsidR="00142F8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6747AD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142F85">
        <w:rPr>
          <w:rFonts w:ascii="Arial" w:hAnsi="Arial" w:cs="Arial"/>
        </w:rPr>
      </w:r>
      <w:r w:rsidR="00142F8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82CA5" w:rsidRPr="00D73809">
        <w:rPr>
          <w:rFonts w:ascii="Arial" w:hAnsi="Arial" w:cs="Arial"/>
          <w:sz w:val="20"/>
          <w:szCs w:val="20"/>
        </w:rPr>
        <w:t>di</w:t>
      </w:r>
      <w:proofErr w:type="gramEnd"/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6747AD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142F85">
        <w:rPr>
          <w:rFonts w:ascii="Arial" w:hAnsi="Arial" w:cs="Arial"/>
        </w:rPr>
      </w:r>
      <w:r w:rsidR="00142F85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proofErr w:type="gramStart"/>
      <w:r w:rsidR="00C82CA5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C82CA5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201D33" w:rsidRDefault="00201D33" w:rsidP="00201D33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lastRenderedPageBreak/>
        <w:t>5</w:t>
      </w:r>
      <w:r w:rsidRPr="009163A1">
        <w:rPr>
          <w:rFonts w:ascii="Arial" w:hAnsi="Arial" w:cs="Arial"/>
          <w:b/>
          <w:i/>
          <w:sz w:val="20"/>
        </w:rPr>
        <w:t>)</w:t>
      </w:r>
      <w:proofErr w:type="gramStart"/>
      <w:r w:rsidRPr="009163A1">
        <w:rPr>
          <w:rFonts w:ascii="Arial" w:hAnsi="Arial" w:cs="Arial"/>
          <w:b/>
          <w:i/>
          <w:sz w:val="20"/>
        </w:rPr>
        <w:t xml:space="preserve">  </w:t>
      </w:r>
      <w:proofErr w:type="gramEnd"/>
      <w:r w:rsidRPr="00201D33">
        <w:rPr>
          <w:rFonts w:ascii="Arial" w:hAnsi="Arial" w:cs="Arial"/>
          <w:sz w:val="20"/>
          <w:szCs w:val="20"/>
        </w:rPr>
        <w:t>che, in caso di aggiudicazione, verranno subappaltate o concesse in cottimo le</w:t>
      </w:r>
      <w:r>
        <w:rPr>
          <w:rFonts w:ascii="Arial" w:hAnsi="Arial" w:cs="Arial"/>
          <w:sz w:val="20"/>
          <w:szCs w:val="20"/>
        </w:rPr>
        <w:t xml:space="preserve"> </w:t>
      </w:r>
      <w:r w:rsidRPr="00201D33">
        <w:rPr>
          <w:rFonts w:ascii="Arial" w:hAnsi="Arial" w:cs="Arial"/>
          <w:sz w:val="20"/>
          <w:szCs w:val="20"/>
        </w:rPr>
        <w:t xml:space="preserve">seguenti </w:t>
      </w:r>
      <w:r>
        <w:rPr>
          <w:rFonts w:ascii="Arial" w:hAnsi="Arial" w:cs="Arial"/>
          <w:sz w:val="20"/>
          <w:szCs w:val="20"/>
        </w:rPr>
        <w:t>prestazioni</w:t>
      </w:r>
      <w:r w:rsidRPr="00201D33">
        <w:rPr>
          <w:rFonts w:ascii="Arial" w:hAnsi="Arial" w:cs="Arial"/>
          <w:sz w:val="20"/>
          <w:szCs w:val="20"/>
        </w:rPr>
        <w:t xml:space="preserve"> :</w:t>
      </w:r>
    </w:p>
    <w:p w:rsidR="00201D33" w:rsidRDefault="00201D33" w:rsidP="00201D33">
      <w:pPr>
        <w:pStyle w:val="Textkrper-Zeileneinzug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010C0" w:rsidRDefault="00B010C0" w:rsidP="00201D33">
      <w:pPr>
        <w:pStyle w:val="Textkrper-Zeileneinzug"/>
        <w:pBdr>
          <w:top w:val="single" w:sz="12" w:space="1" w:color="auto"/>
          <w:bottom w:val="single" w:sz="12" w:space="1" w:color="auto"/>
        </w:pBdr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010C0" w:rsidRDefault="00B010C0" w:rsidP="00201D33">
      <w:pPr>
        <w:pStyle w:val="Textkrper-Zeileneinzug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201D33" w:rsidRPr="005F1169" w:rsidRDefault="00201D33" w:rsidP="008016C3">
      <w:pPr>
        <w:pStyle w:val="Textkrper-Zeileneinzug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201D33" w:rsidRDefault="00201D33" w:rsidP="00630588">
      <w:pPr>
        <w:pStyle w:val="Textkrper-Zeileneinzug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7E" w:rsidRDefault="00CA6B7E">
      <w:r>
        <w:separator/>
      </w:r>
    </w:p>
  </w:endnote>
  <w:endnote w:type="continuationSeparator" w:id="0">
    <w:p w:rsidR="00CA6B7E" w:rsidRDefault="00CA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65E52" w:rsidRDefault="00465E52" w:rsidP="00807CD2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465E52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142F85">
      <w:rPr>
        <w:rStyle w:val="Seitenzahl"/>
        <w:noProof/>
      </w:rPr>
      <w:t>1</w:t>
    </w:r>
    <w:r>
      <w:rPr>
        <w:rStyle w:val="Seitenzahl"/>
      </w:rPr>
      <w:fldChar w:fldCharType="end"/>
    </w:r>
  </w:p>
  <w:p w:rsidR="00465E52" w:rsidRPr="00965EF9" w:rsidRDefault="00465E52" w:rsidP="00131987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7E" w:rsidRDefault="00CA6B7E">
      <w:r>
        <w:separator/>
      </w:r>
    </w:p>
  </w:footnote>
  <w:footnote w:type="continuationSeparator" w:id="0">
    <w:p w:rsidR="00CA6B7E" w:rsidRDefault="00CA6B7E">
      <w:r>
        <w:continuationSeparator/>
      </w:r>
    </w:p>
  </w:footnote>
  <w:footnote w:id="1">
    <w:p w:rsidR="00465E52" w:rsidRPr="00727D86" w:rsidRDefault="00465E52" w:rsidP="00345EB3">
      <w:pPr>
        <w:pStyle w:val="Funotentext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Funotentext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727D86">
        <w:rPr>
          <w:rFonts w:asciiTheme="minorHAnsi" w:hAnsiTheme="minorHAnsi" w:cs="Arial"/>
          <w:sz w:val="16"/>
          <w:szCs w:val="16"/>
        </w:rPr>
        <w:t>, qualora sia selezionata la seconda opzione selezionare anche una delle due ulteriori opzioni</w:t>
      </w:r>
    </w:p>
    <w:p w:rsidR="00727D86" w:rsidRPr="003005F1" w:rsidRDefault="00727D86" w:rsidP="00727D86">
      <w:pPr>
        <w:pStyle w:val="Funotentext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Funotentext"/>
      </w:pPr>
    </w:p>
  </w:footnote>
  <w:footnote w:id="3">
    <w:p w:rsidR="00727D86" w:rsidRPr="00727D86" w:rsidRDefault="00727D86">
      <w:pPr>
        <w:pStyle w:val="Funotentext"/>
        <w:rPr>
          <w:rFonts w:asciiTheme="minorHAnsi" w:hAnsiTheme="minorHAnsi"/>
          <w:sz w:val="16"/>
          <w:szCs w:val="16"/>
        </w:rPr>
      </w:pPr>
      <w:r w:rsidRPr="00727D86">
        <w:rPr>
          <w:rStyle w:val="Funotenzeichen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83737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Textkrper">
    <w:name w:val="Body Text"/>
    <w:basedOn w:val="Standard"/>
    <w:rsid w:val="00BA1DB7"/>
    <w:pPr>
      <w:jc w:val="both"/>
    </w:pPr>
    <w:rPr>
      <w:b/>
      <w:bCs/>
      <w:sz w:val="28"/>
    </w:rPr>
  </w:style>
  <w:style w:type="paragraph" w:styleId="Funotentext">
    <w:name w:val="footnote text"/>
    <w:basedOn w:val="Standard"/>
    <w:link w:val="FunotentextZchn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Endnotentext">
    <w:name w:val="endnote text"/>
    <w:basedOn w:val="Standard"/>
    <w:semiHidden/>
    <w:rsid w:val="00BA1DB7"/>
    <w:rPr>
      <w:sz w:val="20"/>
      <w:szCs w:val="20"/>
    </w:rPr>
  </w:style>
  <w:style w:type="character" w:styleId="Endnotenzeichen">
    <w:name w:val="endnote reference"/>
    <w:basedOn w:val="Absatz-Standardschriftart"/>
    <w:semiHidden/>
    <w:rsid w:val="00BA1DB7"/>
    <w:rPr>
      <w:vertAlign w:val="superscript"/>
    </w:rPr>
  </w:style>
  <w:style w:type="paragraph" w:styleId="Textkrper3">
    <w:name w:val="Body Text 3"/>
    <w:basedOn w:val="Standard"/>
    <w:link w:val="Textkrper3Zchn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Funotenzeichen">
    <w:name w:val="footnote reference"/>
    <w:basedOn w:val="Absatz-Standardschriftart"/>
    <w:semiHidden/>
    <w:rsid w:val="00BA1DB7"/>
    <w:rPr>
      <w:vertAlign w:val="superscript"/>
    </w:rPr>
  </w:style>
  <w:style w:type="paragraph" w:styleId="Textkrper-Zeileneinzug">
    <w:name w:val="Body Text Indent"/>
    <w:basedOn w:val="Standard"/>
    <w:rsid w:val="00BA1DB7"/>
    <w:pPr>
      <w:spacing w:after="120"/>
      <w:ind w:left="283"/>
    </w:pPr>
  </w:style>
  <w:style w:type="paragraph" w:styleId="Textkrper-Einzug2">
    <w:name w:val="Body Text Indent 2"/>
    <w:basedOn w:val="Standard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Standard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Tabellenraster">
    <w:name w:val="Table Grid"/>
    <w:basedOn w:val="NormaleTabel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E41C3A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7B3263"/>
    <w:pPr>
      <w:tabs>
        <w:tab w:val="center" w:pos="4819"/>
        <w:tab w:val="right" w:pos="9638"/>
      </w:tabs>
    </w:pPr>
  </w:style>
  <w:style w:type="character" w:styleId="Seitenzahl">
    <w:name w:val="page number"/>
    <w:basedOn w:val="Absatz-Standardschriftart"/>
    <w:rsid w:val="007B3263"/>
  </w:style>
  <w:style w:type="paragraph" w:styleId="Sprechblasentext">
    <w:name w:val="Balloon Text"/>
    <w:basedOn w:val="Standard"/>
    <w:semiHidden/>
    <w:rsid w:val="00D901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Textkrper3Zchn">
    <w:name w:val="Textkörper 3 Zchn"/>
    <w:basedOn w:val="Absatz-Standardschriftart"/>
    <w:link w:val="Textkrper3"/>
    <w:rsid w:val="00796ACB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Standard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FuzeileZchn">
    <w:name w:val="Fußzeile Zchn"/>
    <w:link w:val="Fuzeile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Standard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berarbeitung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FunotentextZchn">
    <w:name w:val="Fußnotentext Zchn"/>
    <w:basedOn w:val="Absatz-Standardschriftart"/>
    <w:link w:val="Funotentext"/>
    <w:semiHidden/>
    <w:rsid w:val="00727D86"/>
  </w:style>
  <w:style w:type="character" w:styleId="Kommentarzeichen">
    <w:name w:val="annotation reference"/>
    <w:basedOn w:val="Absatz-Standardschriftart"/>
    <w:uiPriority w:val="99"/>
    <w:semiHidden/>
    <w:unhideWhenUsed/>
    <w:rsid w:val="00A2511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511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511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51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511E"/>
    <w:rPr>
      <w:b/>
      <w:bCs/>
    </w:rPr>
  </w:style>
  <w:style w:type="paragraph" w:customStyle="1" w:styleId="usoboll1">
    <w:name w:val="usoboll1"/>
    <w:basedOn w:val="Standard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04426-AFA8-4984-9E1E-021DE8F77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988</Words>
  <Characters>8013</Characters>
  <Application>Microsoft Office Word</Application>
  <DocSecurity>0</DocSecurity>
  <Lines>205</Lines>
  <Paragraphs>89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8912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ATmagral</cp:lastModifiedBy>
  <cp:revision>24</cp:revision>
  <cp:lastPrinted>2013-11-07T13:35:00Z</cp:lastPrinted>
  <dcterms:created xsi:type="dcterms:W3CDTF">2013-05-09T13:57:00Z</dcterms:created>
  <dcterms:modified xsi:type="dcterms:W3CDTF">2013-11-08T07:14:00Z</dcterms:modified>
</cp:coreProperties>
</file>