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Art. 1</w:t>
      </w:r>
      <w:r w:rsidR="00C80F2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della Sezione 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C80F22" w:rsidRPr="0033209B">
        <w:rPr>
          <w:rFonts w:ascii="Arial" w:hAnsi="Arial" w:cs="Arial"/>
          <w:b/>
          <w:iCs/>
          <w:sz w:val="20"/>
          <w:szCs w:val="20"/>
        </w:rPr>
        <w:t xml:space="preserve">AP179 </w:t>
      </w:r>
      <w:r w:rsidR="00C80F22" w:rsidRPr="005D3864">
        <w:rPr>
          <w:rFonts w:ascii="Arial" w:hAnsi="Arial" w:cs="Arial"/>
          <w:b/>
          <w:iCs/>
          <w:sz w:val="20"/>
          <w:szCs w:val="20"/>
        </w:rPr>
        <w:t>MISURAZIONI GEOTECNICHE DELLE DEFORMAZIONI E TUNNELSCAN LOTTO DI COSTRUZIONE TULFES PFONS</w:t>
      </w:r>
      <w:bookmarkStart w:id="0" w:name="_GoBack"/>
      <w:bookmarkEnd w:id="0"/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C80F22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C80F22">
        <w:rPr>
          <w:rFonts w:ascii="Arial" w:hAnsi="Arial"/>
          <w:lang w:val="de-AT"/>
        </w:rPr>
      </w:r>
      <w:r w:rsidR="00C80F2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C80F22">
        <w:rPr>
          <w:rFonts w:ascii="Arial" w:hAnsi="Arial"/>
          <w:lang w:val="de-AT"/>
        </w:rPr>
      </w:r>
      <w:r w:rsidR="00C80F22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92" w:rsidRDefault="00FB3392" w:rsidP="004D25D9">
      <w:r>
        <w:separator/>
      </w:r>
    </w:p>
  </w:endnote>
  <w:endnote w:type="continuationSeparator" w:id="0">
    <w:p w:rsidR="00FB3392" w:rsidRDefault="00FB3392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C80F22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92" w:rsidRDefault="00FB3392" w:rsidP="004D25D9">
      <w:r>
        <w:separator/>
      </w:r>
    </w:p>
  </w:footnote>
  <w:footnote w:type="continuationSeparator" w:id="0">
    <w:p w:rsidR="00FB3392" w:rsidRDefault="00FB3392" w:rsidP="004D25D9">
      <w:r>
        <w:continuationSeparator/>
      </w:r>
    </w:p>
  </w:footnote>
  <w:footnote w:id="1">
    <w:p w:rsidR="0039183E" w:rsidRPr="00AD6C10" w:rsidRDefault="0039183E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82C6F"/>
    <w:rsid w:val="00092A4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A703D"/>
    <w:rsid w:val="008B0A0E"/>
    <w:rsid w:val="008D7B1B"/>
    <w:rsid w:val="008E1BE1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324BC"/>
    <w:rsid w:val="00B3764E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C8CFA0-F78B-4A92-8599-114E771A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5074</Characters>
  <Application>Microsoft Office Word</Application>
  <DocSecurity>0</DocSecurity>
  <Lines>130</Lines>
  <Paragraphs>57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19</cp:revision>
  <cp:lastPrinted>2013-07-23T07:56:00Z</cp:lastPrinted>
  <dcterms:created xsi:type="dcterms:W3CDTF">2013-05-09T13:59:00Z</dcterms:created>
  <dcterms:modified xsi:type="dcterms:W3CDTF">2013-11-07T13:27:00Z</dcterms:modified>
</cp:coreProperties>
</file>