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roofErr w:type="spellStart"/>
      <w:r w:rsidRPr="00673B67">
        <w:rPr>
          <w:rFonts w:ascii="Arial" w:hAnsi="Arial"/>
          <w:b/>
          <w:i/>
          <w:sz w:val="20"/>
        </w:rPr>
        <w:t>GEMÄß</w:t>
      </w:r>
      <w:proofErr w:type="spellEnd"/>
      <w:r w:rsidRPr="00673B67">
        <w:rPr>
          <w:rFonts w:ascii="Arial" w:hAnsi="Arial"/>
          <w:b/>
          <w:i/>
          <w:sz w:val="20"/>
        </w:rPr>
        <w:t xml:space="preserve"> ART. 36, ABS. 2, Z B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Default="0076060F" w:rsidP="0043566A">
      <w:pPr>
        <w:ind w:left="4248" w:firstLine="708"/>
        <w:jc w:val="right"/>
        <w:rPr>
          <w:rFonts w:ascii="Arial" w:hAnsi="Arial"/>
          <w:b/>
          <w:sz w:val="20"/>
          <w:lang w:val="it-IT"/>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870A4B" w:rsidRDefault="00345EB3" w:rsidP="00870A4B">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716EB6" w:rsidRPr="00716EB6">
        <w:rPr>
          <w:rFonts w:ascii="Arial" w:hAnsi="Arial" w:cs="Arial"/>
          <w:b/>
          <w:sz w:val="20"/>
          <w:szCs w:val="20"/>
          <w:lang w:eastAsia="de-DE"/>
        </w:rPr>
        <w:t>AP26</w:t>
      </w:r>
      <w:r w:rsidR="00C02A54">
        <w:rPr>
          <w:rFonts w:ascii="Arial" w:hAnsi="Arial" w:cs="Arial"/>
          <w:b/>
          <w:sz w:val="20"/>
          <w:szCs w:val="20"/>
          <w:lang w:eastAsia="de-DE"/>
        </w:rPr>
        <w:t>3</w:t>
      </w:r>
      <w:r w:rsidR="00716EB6" w:rsidRPr="00716EB6">
        <w:rPr>
          <w:rFonts w:ascii="Arial" w:hAnsi="Arial" w:cs="Arial"/>
          <w:b/>
          <w:sz w:val="20"/>
          <w:szCs w:val="20"/>
          <w:lang w:eastAsia="de-DE"/>
        </w:rPr>
        <w:t xml:space="preserve"> – </w:t>
      </w:r>
      <w:r w:rsidR="00C02A54" w:rsidRPr="00C02A54">
        <w:rPr>
          <w:rFonts w:ascii="Arial" w:hAnsi="Arial" w:cs="Arial"/>
          <w:b/>
          <w:sz w:val="20"/>
          <w:szCs w:val="20"/>
          <w:lang w:eastAsia="de-DE"/>
        </w:rPr>
        <w:t>Steuerberatung für den italienischen Sitz (01/2017 - 12/2021)</w:t>
      </w:r>
    </w:p>
    <w:p w:rsidR="00345EB3" w:rsidRDefault="00345EB3" w:rsidP="00345EB3">
      <w:pPr>
        <w:rPr>
          <w:sz w:val="12"/>
          <w:szCs w:val="12"/>
        </w:rPr>
      </w:pP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des Büros / Gesellschaft 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 xml:space="preserve">BEANTRAGT, ZUR TEILNAHME AM GEGENSTÄNDLICHEN „VERHANDLUNGSVERFAHREN“ </w:t>
      </w:r>
      <w:proofErr w:type="spellStart"/>
      <w:r w:rsidRPr="004E64B2">
        <w:rPr>
          <w:rFonts w:ascii="Arial" w:hAnsi="Arial"/>
          <w:b/>
          <w:sz w:val="20"/>
        </w:rPr>
        <w:t>GEMÄß</w:t>
      </w:r>
      <w:proofErr w:type="spellEnd"/>
      <w:r w:rsidRPr="004E64B2">
        <w:rPr>
          <w:rFonts w:ascii="Arial" w:hAnsi="Arial"/>
          <w:b/>
          <w:sz w:val="20"/>
        </w:rPr>
        <w:t xml:space="preserve"> ART. 36, ABS. 2, litt. B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BA46E8" w:rsidRPr="0076060F" w:rsidRDefault="004F5771" w:rsidP="0076060F">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76060F">
        <w:rPr>
          <w:rFonts w:ascii="Arial" w:hAnsi="Arial" w:cs="Arial"/>
          <w:sz w:val="22"/>
          <w:szCs w:val="22"/>
        </w:rPr>
        <w:t>dass er folgende Rechtsnatur hat</w:t>
      </w:r>
      <w:r w:rsidRPr="0076060F">
        <w:rPr>
          <w:rFonts w:cs="Arial"/>
          <w:sz w:val="22"/>
          <w:szCs w:val="22"/>
        </w:rPr>
        <w:footnoteReference w:id="1"/>
      </w:r>
      <w:r w:rsidRPr="0076060F">
        <w:rPr>
          <w:rFonts w:ascii="Arial" w:hAnsi="Arial" w:cs="Arial"/>
          <w:sz w:val="22"/>
          <w:szCs w:val="22"/>
        </w:rPr>
        <w:t xml:space="preserve">: </w:t>
      </w:r>
    </w:p>
    <w:p w:rsidR="00F01C09" w:rsidRDefault="005307E5"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sz w:val="20"/>
        </w:rPr>
      </w:pPr>
      <w:r>
        <w:rPr>
          <w:rFonts w:ascii="Arial" w:hAnsi="Arial"/>
          <w:sz w:val="20"/>
        </w:rPr>
        <w:t xml:space="preserve"> _____________________________________ ;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bookmarkStart w:id="0" w:name="_GoBack"/>
      <w:bookmarkEnd w:id="0"/>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 xml:space="preserve">dass die Anforderungen an die berufliche Eignung sowie an die wirtschaftlich-finanzielle und die technisch-berufliche Leistungsfähigkeit gem. Art. 6.2 und Art. 6.3 der Aufforderung zur </w:t>
      </w:r>
      <w:r w:rsidRPr="004E64B2">
        <w:rPr>
          <w:rFonts w:ascii="Arial" w:hAnsi="Arial" w:cs="Arial"/>
          <w:sz w:val="22"/>
          <w:szCs w:val="22"/>
        </w:rPr>
        <w:lastRenderedPageBreak/>
        <w:t>Einreichung von Teilnahmeanträgen betreffend das Vergabeverfahren zu den gegenständlichen Leistungen erfüllt sind.</w:t>
      </w: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6CF" w:rsidRDefault="006256CF">
      <w:r>
        <w:separator/>
      </w:r>
    </w:p>
  </w:endnote>
  <w:endnote w:type="continuationSeparator" w:id="0">
    <w:p w:rsidR="006256CF" w:rsidRDefault="00625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76060F">
      <w:rPr>
        <w:rStyle w:val="Numeropagina"/>
        <w:noProof/>
      </w:rPr>
      <w:t>2</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6CF" w:rsidRDefault="006256CF">
      <w:r>
        <w:separator/>
      </w:r>
    </w:p>
  </w:footnote>
  <w:footnote w:type="continuationSeparator" w:id="0">
    <w:p w:rsidR="006256CF" w:rsidRDefault="006256CF">
      <w:r>
        <w:continuationSeparator/>
      </w:r>
    </w:p>
  </w:footnote>
  <w:footnote w:id="1">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4FEA"/>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B81CF-2DF3-474E-99DB-F3746F119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3613</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4037</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itartmaz</cp:lastModifiedBy>
  <cp:revision>40</cp:revision>
  <cp:lastPrinted>2014-12-22T14:19:00Z</cp:lastPrinted>
  <dcterms:created xsi:type="dcterms:W3CDTF">2013-05-16T12:50:00Z</dcterms:created>
  <dcterms:modified xsi:type="dcterms:W3CDTF">2016-10-14T08:20:00Z</dcterms:modified>
</cp:coreProperties>
</file>